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99E63" w14:textId="77777777" w:rsidR="00DD21A1" w:rsidRPr="00DD21A1" w:rsidRDefault="00DD21A1" w:rsidP="00B46D84">
      <w:pPr>
        <w:spacing w:after="0" w:line="240" w:lineRule="auto"/>
        <w:jc w:val="right"/>
        <w:rPr>
          <w:rFonts w:ascii="Arial" w:eastAsia="Times New Roman" w:hAnsi="Arial" w:cs="Arial"/>
          <w:b/>
          <w:color w:val="0070C0"/>
          <w:sz w:val="20"/>
          <w:szCs w:val="30"/>
          <w:lang w:eastAsia="es-ES"/>
        </w:rPr>
      </w:pPr>
    </w:p>
    <w:p w14:paraId="0B6E162F" w14:textId="1A5B4578" w:rsidR="0046232D" w:rsidRPr="00B46D84" w:rsidRDefault="00FC1040" w:rsidP="00B46D84">
      <w:pPr>
        <w:spacing w:after="0" w:line="240" w:lineRule="auto"/>
        <w:jc w:val="right"/>
        <w:rPr>
          <w:rFonts w:ascii="Arial" w:eastAsia="Times New Roman" w:hAnsi="Arial" w:cs="Arial"/>
          <w:b/>
          <w:color w:val="0070C0"/>
          <w:sz w:val="40"/>
          <w:szCs w:val="30"/>
          <w:lang w:eastAsia="es-ES"/>
        </w:rPr>
      </w:pPr>
      <w:r>
        <w:rPr>
          <w:rFonts w:ascii="Arial" w:eastAsia="Times New Roman" w:hAnsi="Arial" w:cs="Arial"/>
          <w:b/>
          <w:color w:val="0070C0"/>
          <w:sz w:val="40"/>
          <w:szCs w:val="30"/>
          <w:lang w:eastAsia="es-ES"/>
        </w:rPr>
        <w:t>TAJ Y TIGRES, 8</w:t>
      </w:r>
      <w:r w:rsidR="00747882">
        <w:rPr>
          <w:rFonts w:ascii="Arial" w:eastAsia="Times New Roman" w:hAnsi="Arial" w:cs="Arial"/>
          <w:b/>
          <w:color w:val="0070C0"/>
          <w:sz w:val="40"/>
          <w:szCs w:val="30"/>
          <w:lang w:eastAsia="es-ES"/>
        </w:rPr>
        <w:t xml:space="preserve"> </w:t>
      </w:r>
      <w:r w:rsidR="00FB48DC">
        <w:rPr>
          <w:rFonts w:ascii="Arial" w:eastAsia="Times New Roman" w:hAnsi="Arial" w:cs="Arial"/>
          <w:b/>
          <w:color w:val="0070C0"/>
          <w:sz w:val="40"/>
          <w:szCs w:val="30"/>
          <w:lang w:eastAsia="es-ES"/>
        </w:rPr>
        <w:t>DÍAS</w:t>
      </w:r>
    </w:p>
    <w:tbl>
      <w:tblPr>
        <w:tblStyle w:val="Cuadrculamedia1-nfasis6"/>
        <w:tblW w:w="0" w:type="auto"/>
        <w:tblInd w:w="10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shd w:val="clear" w:color="auto" w:fill="F2F2F2" w:themeFill="background1" w:themeFillShade="F2"/>
        <w:tblLook w:val="04A0" w:firstRow="1" w:lastRow="0" w:firstColumn="1" w:lastColumn="0" w:noHBand="0" w:noVBand="1"/>
      </w:tblPr>
      <w:tblGrid>
        <w:gridCol w:w="8046"/>
      </w:tblGrid>
      <w:tr w:rsidR="0046232D" w:rsidRPr="00C96F86" w14:paraId="1EB84A23" w14:textId="77777777" w:rsidTr="004E6B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shd w:val="clear" w:color="auto" w:fill="F2F2F2" w:themeFill="background1" w:themeFillShade="F2"/>
          </w:tcPr>
          <w:p w14:paraId="1955B0DD" w14:textId="59923DEF" w:rsidR="008C73A7" w:rsidRPr="002E3C8E" w:rsidRDefault="0046232D" w:rsidP="007B53F5">
            <w:pPr>
              <w:ind w:left="1410" w:hanging="1410"/>
              <w:jc w:val="both"/>
              <w:rPr>
                <w:rFonts w:ascii="Arial" w:eastAsia="Times New Roman" w:hAnsi="Arial" w:cs="Arial"/>
                <w:color w:val="262626" w:themeColor="text1" w:themeTint="D9"/>
                <w:sz w:val="18"/>
                <w:szCs w:val="18"/>
                <w:lang w:eastAsia="es-ES"/>
              </w:rPr>
            </w:pPr>
            <w:r w:rsidRPr="004E6B7B">
              <w:rPr>
                <w:rFonts w:ascii="Arial" w:eastAsia="Times New Roman" w:hAnsi="Arial" w:cs="Arial"/>
                <w:color w:val="28AC04"/>
                <w:sz w:val="18"/>
                <w:szCs w:val="18"/>
                <w:lang w:eastAsia="es-ES"/>
              </w:rPr>
              <w:t>Visitando:</w:t>
            </w:r>
            <w:r w:rsidR="008C2718">
              <w:rPr>
                <w:rFonts w:ascii="Arial" w:eastAsia="Times New Roman" w:hAnsi="Arial" w:cs="Arial"/>
                <w:color w:val="000000"/>
                <w:sz w:val="18"/>
                <w:szCs w:val="18"/>
                <w:lang w:eastAsia="es-ES"/>
              </w:rPr>
              <w:tab/>
            </w:r>
            <w:r w:rsidR="000F0A7E">
              <w:rPr>
                <w:rFonts w:ascii="Arial" w:eastAsia="Times New Roman" w:hAnsi="Arial" w:cs="Arial"/>
                <w:color w:val="000000"/>
                <w:sz w:val="18"/>
                <w:szCs w:val="18"/>
                <w:lang w:eastAsia="es-ES"/>
              </w:rPr>
              <w:t>Delhi – Jaipur –</w:t>
            </w:r>
            <w:r w:rsidR="00FC1040">
              <w:rPr>
                <w:rFonts w:ascii="Arial" w:eastAsia="Times New Roman" w:hAnsi="Arial" w:cs="Arial"/>
                <w:color w:val="000000"/>
                <w:sz w:val="18"/>
                <w:szCs w:val="18"/>
                <w:lang w:eastAsia="es-ES"/>
              </w:rPr>
              <w:t xml:space="preserve"> </w:t>
            </w:r>
            <w:r w:rsidR="00A05BAD">
              <w:rPr>
                <w:rFonts w:ascii="Arial" w:eastAsia="Times New Roman" w:hAnsi="Arial" w:cs="Arial"/>
                <w:color w:val="000000"/>
                <w:sz w:val="18"/>
                <w:szCs w:val="18"/>
                <w:lang w:eastAsia="es-ES"/>
              </w:rPr>
              <w:t xml:space="preserve">Amber – </w:t>
            </w:r>
            <w:r w:rsidR="00FC1040">
              <w:rPr>
                <w:rFonts w:ascii="Arial" w:eastAsia="Times New Roman" w:hAnsi="Arial" w:cs="Arial"/>
                <w:color w:val="000000"/>
                <w:sz w:val="18"/>
                <w:szCs w:val="18"/>
                <w:lang w:eastAsia="es-ES"/>
              </w:rPr>
              <w:t xml:space="preserve">Parque Nacional </w:t>
            </w:r>
            <w:proofErr w:type="spellStart"/>
            <w:r w:rsidR="00FC1040" w:rsidRPr="00FC1040">
              <w:rPr>
                <w:rFonts w:ascii="Arial" w:eastAsia="Times New Roman" w:hAnsi="Arial" w:cs="Arial"/>
                <w:color w:val="000000"/>
                <w:sz w:val="18"/>
                <w:szCs w:val="18"/>
                <w:lang w:eastAsia="es-ES"/>
              </w:rPr>
              <w:t>Ranthambore</w:t>
            </w:r>
            <w:proofErr w:type="spellEnd"/>
            <w:r w:rsidR="00FC1040" w:rsidRPr="00FC1040">
              <w:rPr>
                <w:rFonts w:ascii="Arial" w:eastAsia="Times New Roman" w:hAnsi="Arial" w:cs="Arial"/>
                <w:color w:val="000000"/>
                <w:sz w:val="18"/>
                <w:szCs w:val="18"/>
                <w:lang w:eastAsia="es-ES"/>
              </w:rPr>
              <w:t xml:space="preserve"> </w:t>
            </w:r>
            <w:r w:rsidR="00A05BAD">
              <w:rPr>
                <w:rFonts w:ascii="Arial" w:eastAsia="Times New Roman" w:hAnsi="Arial" w:cs="Arial"/>
                <w:color w:val="000000"/>
                <w:sz w:val="18"/>
                <w:szCs w:val="18"/>
                <w:lang w:eastAsia="es-ES"/>
              </w:rPr>
              <w:t xml:space="preserve">– </w:t>
            </w:r>
            <w:r w:rsidR="000F0A7E" w:rsidRPr="000F0A7E">
              <w:rPr>
                <w:rFonts w:ascii="Arial" w:eastAsia="Times New Roman" w:hAnsi="Arial" w:cs="Arial"/>
                <w:color w:val="000000"/>
                <w:sz w:val="18"/>
                <w:szCs w:val="18"/>
                <w:lang w:eastAsia="es-ES"/>
              </w:rPr>
              <w:t>Agra</w:t>
            </w:r>
            <w:r w:rsidR="00A05BAD">
              <w:rPr>
                <w:rFonts w:ascii="Arial" w:eastAsia="Times New Roman" w:hAnsi="Arial" w:cs="Arial"/>
                <w:color w:val="000000"/>
                <w:sz w:val="18"/>
                <w:szCs w:val="18"/>
                <w:lang w:eastAsia="es-ES"/>
              </w:rPr>
              <w:t xml:space="preserve"> </w:t>
            </w:r>
            <w:r w:rsidR="000F0A7E">
              <w:rPr>
                <w:rFonts w:ascii="Arial" w:eastAsia="Times New Roman" w:hAnsi="Arial" w:cs="Arial"/>
                <w:color w:val="000000"/>
                <w:sz w:val="18"/>
                <w:szCs w:val="18"/>
                <w:lang w:eastAsia="es-ES"/>
              </w:rPr>
              <w:t xml:space="preserve"> </w:t>
            </w:r>
          </w:p>
          <w:p w14:paraId="076ED313" w14:textId="1A225ADB" w:rsidR="002827BE" w:rsidRDefault="0046232D" w:rsidP="007B53F5">
            <w:pPr>
              <w:ind w:left="1410" w:hanging="1410"/>
              <w:jc w:val="both"/>
              <w:rPr>
                <w:rFonts w:ascii="Arial" w:eastAsia="Times New Roman" w:hAnsi="Arial" w:cs="Arial"/>
                <w:color w:val="000000"/>
                <w:sz w:val="18"/>
                <w:szCs w:val="18"/>
                <w:lang w:val="es-ES_tradnl" w:eastAsia="es-ES"/>
              </w:rPr>
            </w:pPr>
            <w:r w:rsidRPr="004E6B7B">
              <w:rPr>
                <w:rFonts w:ascii="Arial" w:eastAsia="Times New Roman" w:hAnsi="Arial" w:cs="Arial"/>
                <w:color w:val="28AC04"/>
                <w:sz w:val="18"/>
                <w:szCs w:val="18"/>
                <w:lang w:val="es-ES_tradnl" w:eastAsia="es-ES"/>
              </w:rPr>
              <w:t>Salidas:</w:t>
            </w:r>
            <w:r w:rsidRPr="00C96F86">
              <w:rPr>
                <w:rFonts w:ascii="Arial" w:eastAsia="Times New Roman" w:hAnsi="Arial" w:cs="Arial"/>
                <w:color w:val="000000"/>
                <w:sz w:val="18"/>
                <w:szCs w:val="18"/>
                <w:lang w:val="es-ES_tradnl" w:eastAsia="es-ES"/>
              </w:rPr>
              <w:tab/>
            </w:r>
            <w:r w:rsidR="00DD21A1">
              <w:rPr>
                <w:rFonts w:ascii="Arial" w:eastAsia="Times New Roman" w:hAnsi="Arial" w:cs="Arial"/>
                <w:color w:val="C00000"/>
                <w:sz w:val="18"/>
                <w:szCs w:val="18"/>
                <w:lang w:val="es-ES_tradnl" w:eastAsia="es-ES"/>
              </w:rPr>
              <w:t>Especificas del 0</w:t>
            </w:r>
            <w:r w:rsidR="0080484C">
              <w:rPr>
                <w:rFonts w:ascii="Arial" w:eastAsia="Times New Roman" w:hAnsi="Arial" w:cs="Arial"/>
                <w:color w:val="C00000"/>
                <w:sz w:val="18"/>
                <w:szCs w:val="18"/>
                <w:lang w:val="es-ES_tradnl" w:eastAsia="es-ES"/>
              </w:rPr>
              <w:t>4</w:t>
            </w:r>
            <w:r w:rsidR="00DD21A1">
              <w:rPr>
                <w:rFonts w:ascii="Arial" w:eastAsia="Times New Roman" w:hAnsi="Arial" w:cs="Arial"/>
                <w:color w:val="C00000"/>
                <w:sz w:val="18"/>
                <w:szCs w:val="18"/>
                <w:lang w:val="es-ES_tradnl" w:eastAsia="es-ES"/>
              </w:rPr>
              <w:t xml:space="preserve"> de</w:t>
            </w:r>
            <w:r w:rsidR="0080484C">
              <w:rPr>
                <w:rFonts w:ascii="Arial" w:eastAsia="Times New Roman" w:hAnsi="Arial" w:cs="Arial"/>
                <w:color w:val="C00000"/>
                <w:sz w:val="18"/>
                <w:szCs w:val="18"/>
                <w:lang w:val="es-ES_tradnl" w:eastAsia="es-ES"/>
              </w:rPr>
              <w:t xml:space="preserve"> octubre</w:t>
            </w:r>
            <w:r w:rsidR="00DD21A1">
              <w:rPr>
                <w:rFonts w:ascii="Arial" w:eastAsia="Times New Roman" w:hAnsi="Arial" w:cs="Arial"/>
                <w:color w:val="C00000"/>
                <w:sz w:val="18"/>
                <w:szCs w:val="18"/>
                <w:lang w:val="es-ES_tradnl" w:eastAsia="es-ES"/>
              </w:rPr>
              <w:t xml:space="preserve"> de 2025 al 28 de marzo de 2026</w:t>
            </w:r>
            <w:r w:rsidR="005D6135" w:rsidRPr="000D00B7">
              <w:rPr>
                <w:rFonts w:ascii="Arial" w:eastAsia="Times New Roman" w:hAnsi="Arial" w:cs="Arial"/>
                <w:color w:val="C00000"/>
                <w:sz w:val="18"/>
                <w:szCs w:val="18"/>
                <w:lang w:val="es-ES_tradnl" w:eastAsia="es-ES"/>
              </w:rPr>
              <w:t>.</w:t>
            </w:r>
          </w:p>
          <w:p w14:paraId="41A429A3" w14:textId="77777777" w:rsidR="005D6135" w:rsidRDefault="003855F4" w:rsidP="007B53F5">
            <w:pPr>
              <w:ind w:left="1410" w:hanging="1410"/>
              <w:jc w:val="both"/>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                         </w:t>
            </w:r>
            <w:r w:rsidR="004E6B7B">
              <w:rPr>
                <w:rFonts w:ascii="Arial" w:eastAsia="Times New Roman" w:hAnsi="Arial" w:cs="Arial"/>
                <w:color w:val="E36C0A" w:themeColor="accent6" w:themeShade="BF"/>
                <w:sz w:val="18"/>
                <w:szCs w:val="18"/>
                <w:lang w:val="es-ES_tradnl" w:eastAsia="es-ES"/>
              </w:rPr>
              <w:t xml:space="preserve">   </w:t>
            </w:r>
            <w:r w:rsidR="005D6135" w:rsidRPr="00DD21A1">
              <w:rPr>
                <w:rFonts w:ascii="Arial" w:eastAsia="Times New Roman" w:hAnsi="Arial" w:cs="Arial"/>
                <w:color w:val="C00000"/>
                <w:sz w:val="18"/>
                <w:szCs w:val="18"/>
                <w:lang w:val="es-ES_tradnl" w:eastAsia="es-ES"/>
              </w:rPr>
              <w:t>Opera mínimo con 2 personas</w:t>
            </w:r>
          </w:p>
          <w:p w14:paraId="51DE32B9" w14:textId="0511CEC3" w:rsidR="0046232D" w:rsidRPr="00C96F86" w:rsidRDefault="0046232D" w:rsidP="007B53F5">
            <w:pPr>
              <w:ind w:left="1410" w:hanging="1410"/>
              <w:jc w:val="both"/>
              <w:rPr>
                <w:rFonts w:ascii="Arial" w:eastAsia="Times New Roman" w:hAnsi="Arial" w:cs="Arial"/>
                <w:color w:val="000000"/>
                <w:sz w:val="18"/>
                <w:szCs w:val="18"/>
                <w:lang w:val="es-ES_tradnl" w:eastAsia="es-ES"/>
              </w:rPr>
            </w:pPr>
            <w:r w:rsidRPr="004E6B7B">
              <w:rPr>
                <w:rFonts w:ascii="Arial" w:eastAsia="Times New Roman" w:hAnsi="Arial" w:cs="Arial"/>
                <w:color w:val="28AC04"/>
                <w:sz w:val="18"/>
                <w:szCs w:val="18"/>
                <w:lang w:val="es-ES_tradnl" w:eastAsia="es-ES"/>
              </w:rPr>
              <w:t>Duración:</w:t>
            </w:r>
            <w:r w:rsidR="00A56B93" w:rsidRPr="00C96F86">
              <w:rPr>
                <w:rFonts w:ascii="Arial" w:eastAsia="Times New Roman" w:hAnsi="Arial" w:cs="Arial"/>
                <w:color w:val="000000"/>
                <w:sz w:val="18"/>
                <w:szCs w:val="18"/>
                <w:lang w:val="es-ES_tradnl" w:eastAsia="es-ES"/>
              </w:rPr>
              <w:tab/>
            </w:r>
            <w:r w:rsidR="00FC1040">
              <w:rPr>
                <w:rFonts w:ascii="Arial" w:eastAsia="Times New Roman" w:hAnsi="Arial" w:cs="Arial"/>
                <w:color w:val="000000"/>
                <w:sz w:val="18"/>
                <w:szCs w:val="18"/>
                <w:lang w:val="es-ES_tradnl" w:eastAsia="es-ES"/>
              </w:rPr>
              <w:t>8</w:t>
            </w:r>
            <w:r w:rsidRPr="00C96F86">
              <w:rPr>
                <w:rFonts w:ascii="Arial" w:eastAsia="Times New Roman" w:hAnsi="Arial" w:cs="Arial"/>
                <w:color w:val="000000"/>
                <w:sz w:val="18"/>
                <w:szCs w:val="18"/>
                <w:lang w:val="es-ES_tradnl" w:eastAsia="es-ES"/>
              </w:rPr>
              <w:t xml:space="preserve"> días / </w:t>
            </w:r>
            <w:r w:rsidR="00FC1040">
              <w:rPr>
                <w:rFonts w:ascii="Arial" w:eastAsia="Times New Roman" w:hAnsi="Arial" w:cs="Arial"/>
                <w:color w:val="000000"/>
                <w:sz w:val="18"/>
                <w:szCs w:val="18"/>
                <w:lang w:val="es-ES_tradnl" w:eastAsia="es-ES"/>
              </w:rPr>
              <w:t>7</w:t>
            </w:r>
            <w:r w:rsidRPr="00C96F86">
              <w:rPr>
                <w:rFonts w:ascii="Arial" w:eastAsia="Times New Roman" w:hAnsi="Arial" w:cs="Arial"/>
                <w:color w:val="000000"/>
                <w:sz w:val="18"/>
                <w:szCs w:val="18"/>
                <w:lang w:val="es-ES_tradnl" w:eastAsia="es-ES"/>
              </w:rPr>
              <w:t xml:space="preserve"> noches</w:t>
            </w:r>
          </w:p>
          <w:p w14:paraId="544CBB3F" w14:textId="7D2E411F" w:rsidR="0046232D" w:rsidRPr="00C96F86" w:rsidRDefault="0046232D" w:rsidP="00747882">
            <w:pPr>
              <w:ind w:left="1410" w:hanging="1410"/>
              <w:jc w:val="both"/>
              <w:rPr>
                <w:rFonts w:ascii="Arial" w:eastAsia="Times New Roman" w:hAnsi="Arial" w:cs="Arial"/>
                <w:b w:val="0"/>
                <w:color w:val="000000"/>
                <w:sz w:val="18"/>
                <w:szCs w:val="18"/>
                <w:lang w:val="es-ES_tradnl" w:eastAsia="es-ES"/>
              </w:rPr>
            </w:pPr>
            <w:r w:rsidRPr="004E6B7B">
              <w:rPr>
                <w:rFonts w:ascii="Arial" w:eastAsia="Times New Roman" w:hAnsi="Arial" w:cs="Arial"/>
                <w:color w:val="28AC04"/>
                <w:sz w:val="18"/>
                <w:szCs w:val="18"/>
                <w:lang w:val="es-ES_tradnl" w:eastAsia="es-ES"/>
              </w:rPr>
              <w:t xml:space="preserve">Alimentos:         </w:t>
            </w:r>
            <w:r w:rsidR="002827BE">
              <w:rPr>
                <w:rFonts w:ascii="Arial" w:eastAsia="Times New Roman" w:hAnsi="Arial" w:cs="Arial"/>
                <w:color w:val="28AC04"/>
                <w:sz w:val="18"/>
                <w:szCs w:val="18"/>
                <w:lang w:val="es-ES_tradnl" w:eastAsia="es-ES"/>
              </w:rPr>
              <w:t xml:space="preserve"> </w:t>
            </w:r>
            <w:r w:rsidR="00FC1040">
              <w:rPr>
                <w:rFonts w:ascii="Arial" w:eastAsia="Times New Roman" w:hAnsi="Arial" w:cs="Arial"/>
                <w:sz w:val="18"/>
                <w:szCs w:val="18"/>
                <w:lang w:val="es-ES_tradnl" w:eastAsia="es-ES"/>
              </w:rPr>
              <w:t xml:space="preserve">7 </w:t>
            </w:r>
            <w:r w:rsidR="0037782F">
              <w:rPr>
                <w:rFonts w:ascii="Arial" w:eastAsia="Times New Roman" w:hAnsi="Arial" w:cs="Arial"/>
                <w:sz w:val="18"/>
                <w:szCs w:val="18"/>
                <w:lang w:val="es-ES_tradnl" w:eastAsia="es-ES"/>
              </w:rPr>
              <w:t>d</w:t>
            </w:r>
            <w:r w:rsidRPr="00C96F86">
              <w:rPr>
                <w:rFonts w:ascii="Arial" w:eastAsia="Times New Roman" w:hAnsi="Arial" w:cs="Arial"/>
                <w:sz w:val="18"/>
                <w:szCs w:val="18"/>
                <w:lang w:val="es-ES_tradnl" w:eastAsia="es-ES"/>
              </w:rPr>
              <w:t>esayunos</w:t>
            </w:r>
            <w:r w:rsidR="00B456E3">
              <w:rPr>
                <w:rFonts w:ascii="Arial" w:eastAsia="Times New Roman" w:hAnsi="Arial" w:cs="Arial"/>
                <w:sz w:val="18"/>
                <w:szCs w:val="18"/>
                <w:lang w:val="es-ES_tradnl" w:eastAsia="es-ES"/>
              </w:rPr>
              <w:t xml:space="preserve"> </w:t>
            </w:r>
            <w:r w:rsidR="00264B93">
              <w:rPr>
                <w:rFonts w:ascii="Arial" w:eastAsia="Times New Roman" w:hAnsi="Arial" w:cs="Arial"/>
                <w:sz w:val="18"/>
                <w:szCs w:val="18"/>
                <w:lang w:val="es-ES_tradnl" w:eastAsia="es-ES"/>
              </w:rPr>
              <w:t xml:space="preserve"> </w:t>
            </w:r>
          </w:p>
        </w:tc>
      </w:tr>
    </w:tbl>
    <w:p w14:paraId="1F00E9EC" w14:textId="77777777" w:rsidR="0046232D" w:rsidRPr="00452411" w:rsidRDefault="0046232D" w:rsidP="0046232D">
      <w:pPr>
        <w:spacing w:after="0" w:line="240" w:lineRule="auto"/>
        <w:jc w:val="both"/>
        <w:rPr>
          <w:rFonts w:ascii="Arial" w:eastAsia="Times New Roman" w:hAnsi="Arial" w:cs="Arial"/>
          <w:color w:val="000000"/>
          <w:sz w:val="18"/>
          <w:szCs w:val="30"/>
          <w:lang w:eastAsia="es-ES"/>
        </w:rPr>
      </w:pPr>
    </w:p>
    <w:p w14:paraId="011AC7F9" w14:textId="77777777" w:rsidR="0046232D" w:rsidRDefault="0046232D" w:rsidP="0046232D">
      <w:pPr>
        <w:spacing w:after="0" w:line="240" w:lineRule="auto"/>
        <w:jc w:val="center"/>
        <w:rPr>
          <w:rFonts w:ascii="Arial" w:eastAsia="Times New Roman" w:hAnsi="Arial" w:cs="Arial"/>
          <w:b/>
          <w:color w:val="0070C0"/>
          <w:sz w:val="18"/>
          <w:szCs w:val="18"/>
          <w:u w:val="single"/>
          <w:lang w:eastAsia="es-ES"/>
        </w:rPr>
      </w:pPr>
      <w:r w:rsidRPr="00B46D84">
        <w:rPr>
          <w:rFonts w:ascii="Arial" w:eastAsia="Times New Roman" w:hAnsi="Arial" w:cs="Arial"/>
          <w:b/>
          <w:color w:val="0070C0"/>
          <w:sz w:val="18"/>
          <w:szCs w:val="18"/>
          <w:u w:val="single"/>
          <w:lang w:eastAsia="es-ES"/>
        </w:rPr>
        <w:t>ITINERARIO DE VIAJE:</w:t>
      </w:r>
    </w:p>
    <w:p w14:paraId="7B7648A3" w14:textId="77777777" w:rsidR="002827BE" w:rsidRPr="002D75C9" w:rsidRDefault="002827BE" w:rsidP="002D75C9">
      <w:pPr>
        <w:spacing w:after="0" w:line="240" w:lineRule="auto"/>
        <w:jc w:val="center"/>
        <w:rPr>
          <w:rFonts w:ascii="Arial" w:eastAsia="Times New Roman" w:hAnsi="Arial" w:cs="Arial"/>
          <w:color w:val="000000"/>
          <w:sz w:val="18"/>
          <w:szCs w:val="26"/>
          <w:lang w:val="es-ES_tradnl" w:eastAsia="es-ES"/>
        </w:rPr>
      </w:pPr>
    </w:p>
    <w:p w14:paraId="03CD835D" w14:textId="77777777" w:rsidR="006E1018" w:rsidRPr="00B456E3" w:rsidRDefault="00B456E3" w:rsidP="006E1018">
      <w:pPr>
        <w:pStyle w:val="Sinespaciado"/>
        <w:jc w:val="both"/>
        <w:rPr>
          <w:rFonts w:ascii="Arial" w:hAnsi="Arial" w:cs="Arial"/>
          <w:b/>
          <w:color w:val="0070C0"/>
          <w:sz w:val="18"/>
          <w:szCs w:val="18"/>
          <w:lang w:val="es-ES" w:eastAsia="es-ES"/>
        </w:rPr>
      </w:pPr>
      <w:r w:rsidRPr="00B456E3">
        <w:rPr>
          <w:rFonts w:ascii="Arial" w:hAnsi="Arial" w:cs="Arial"/>
          <w:b/>
          <w:color w:val="0070C0"/>
          <w:sz w:val="18"/>
          <w:szCs w:val="18"/>
          <w:lang w:val="es-ES" w:eastAsia="es-ES"/>
        </w:rPr>
        <w:t xml:space="preserve">Día 1   </w:t>
      </w:r>
      <w:r w:rsidRPr="00B456E3">
        <w:rPr>
          <w:rFonts w:ascii="Arial" w:hAnsi="Arial" w:cs="Arial"/>
          <w:b/>
          <w:color w:val="0070C0"/>
          <w:sz w:val="18"/>
          <w:szCs w:val="18"/>
          <w:lang w:val="es-ES" w:eastAsia="es-ES"/>
        </w:rPr>
        <w:tab/>
      </w:r>
      <w:r w:rsidR="00747882">
        <w:rPr>
          <w:rFonts w:ascii="Arial" w:hAnsi="Arial" w:cs="Arial"/>
          <w:b/>
          <w:color w:val="0070C0"/>
          <w:sz w:val="18"/>
          <w:szCs w:val="18"/>
          <w:lang w:val="es-ES" w:eastAsia="es-ES"/>
        </w:rPr>
        <w:t xml:space="preserve">Delhi </w:t>
      </w:r>
    </w:p>
    <w:p w14:paraId="7E35463F" w14:textId="67B84B95" w:rsidR="00747882" w:rsidRDefault="00B6404B" w:rsidP="00747882">
      <w:pPr>
        <w:pStyle w:val="Sinespaciado"/>
        <w:jc w:val="both"/>
        <w:rPr>
          <w:rFonts w:ascii="Arial" w:hAnsi="Arial" w:cs="Arial"/>
          <w:color w:val="262626" w:themeColor="text1" w:themeTint="D9"/>
          <w:sz w:val="18"/>
          <w:szCs w:val="18"/>
          <w:lang w:val="es-ES" w:eastAsia="es-ES"/>
        </w:rPr>
      </w:pPr>
      <w:r w:rsidRPr="00B6404B">
        <w:rPr>
          <w:rFonts w:ascii="Arial" w:hAnsi="Arial" w:cs="Arial"/>
          <w:color w:val="262626" w:themeColor="text1" w:themeTint="D9"/>
          <w:sz w:val="18"/>
          <w:szCs w:val="18"/>
          <w:lang w:val="es-ES" w:eastAsia="es-ES"/>
        </w:rPr>
        <w:t xml:space="preserve">Llegada a Delhi, asistencia </w:t>
      </w:r>
      <w:r w:rsidR="00A05BAD">
        <w:rPr>
          <w:rFonts w:ascii="Arial" w:hAnsi="Arial" w:cs="Arial"/>
          <w:color w:val="262626" w:themeColor="text1" w:themeTint="D9"/>
          <w:sz w:val="18"/>
          <w:szCs w:val="18"/>
          <w:lang w:val="es-ES" w:eastAsia="es-ES"/>
        </w:rPr>
        <w:t xml:space="preserve">y </w:t>
      </w:r>
      <w:r w:rsidRPr="00B6404B">
        <w:rPr>
          <w:rFonts w:ascii="Arial" w:hAnsi="Arial" w:cs="Arial"/>
          <w:color w:val="262626" w:themeColor="text1" w:themeTint="D9"/>
          <w:sz w:val="18"/>
          <w:szCs w:val="18"/>
          <w:lang w:val="es-ES" w:eastAsia="es-ES"/>
        </w:rPr>
        <w:t xml:space="preserve">traslado del aeropuerto al hotel. </w:t>
      </w:r>
      <w:r w:rsidR="00A05BAD" w:rsidRPr="00A05BAD">
        <w:rPr>
          <w:rFonts w:ascii="Arial" w:hAnsi="Arial" w:cs="Arial"/>
          <w:color w:val="262626" w:themeColor="text1" w:themeTint="D9"/>
          <w:sz w:val="18"/>
          <w:szCs w:val="18"/>
          <w:lang w:val="es-ES" w:eastAsia="es-ES"/>
        </w:rPr>
        <w:t>Resto del día libre. La moderna capital de la India es también una antiquísima ciudad cuyos orígenes se pierden en la leyenda. Cientos de monumentos la adornan, con su labrada y milenaria historia. Alojamiento.</w:t>
      </w:r>
      <w:r>
        <w:rPr>
          <w:rFonts w:ascii="Arial" w:hAnsi="Arial" w:cs="Arial"/>
          <w:color w:val="262626" w:themeColor="text1" w:themeTint="D9"/>
          <w:sz w:val="18"/>
          <w:szCs w:val="18"/>
          <w:lang w:val="es-ES" w:eastAsia="es-ES"/>
        </w:rPr>
        <w:t xml:space="preserve"> </w:t>
      </w:r>
    </w:p>
    <w:p w14:paraId="5CD4D951" w14:textId="77777777" w:rsidR="00B6404B" w:rsidRPr="00747882" w:rsidRDefault="00B6404B" w:rsidP="00747882">
      <w:pPr>
        <w:pStyle w:val="Sinespaciado"/>
        <w:jc w:val="both"/>
        <w:rPr>
          <w:rFonts w:ascii="Arial" w:hAnsi="Arial" w:cs="Arial"/>
          <w:color w:val="262626" w:themeColor="text1" w:themeTint="D9"/>
          <w:sz w:val="18"/>
          <w:szCs w:val="18"/>
          <w:lang w:val="es-ES" w:eastAsia="es-ES"/>
        </w:rPr>
      </w:pPr>
    </w:p>
    <w:p w14:paraId="6CA1F122" w14:textId="77777777" w:rsidR="00747882" w:rsidRPr="00747882" w:rsidRDefault="00747882" w:rsidP="00747882">
      <w:pPr>
        <w:pStyle w:val="Sinespaciado"/>
        <w:jc w:val="both"/>
        <w:rPr>
          <w:rFonts w:ascii="Arial" w:hAnsi="Arial" w:cs="Arial"/>
          <w:b/>
          <w:color w:val="0070C0"/>
          <w:sz w:val="18"/>
          <w:szCs w:val="18"/>
          <w:lang w:val="es-ES" w:eastAsia="es-ES"/>
        </w:rPr>
      </w:pPr>
      <w:r w:rsidRPr="00747882">
        <w:rPr>
          <w:rFonts w:ascii="Arial" w:hAnsi="Arial" w:cs="Arial"/>
          <w:b/>
          <w:color w:val="0070C0"/>
          <w:sz w:val="18"/>
          <w:szCs w:val="18"/>
          <w:lang w:val="es-ES" w:eastAsia="es-ES"/>
        </w:rPr>
        <w:t>Día 2</w:t>
      </w:r>
      <w:r w:rsidRPr="00747882">
        <w:rPr>
          <w:rFonts w:ascii="Arial" w:hAnsi="Arial" w:cs="Arial"/>
          <w:b/>
          <w:color w:val="0070C0"/>
          <w:sz w:val="18"/>
          <w:szCs w:val="18"/>
          <w:lang w:val="es-ES" w:eastAsia="es-ES"/>
        </w:rPr>
        <w:tab/>
        <w:t>Delhi</w:t>
      </w:r>
    </w:p>
    <w:p w14:paraId="1BAC9718" w14:textId="2D0394F8" w:rsidR="00747882" w:rsidRDefault="00747882" w:rsidP="00A05BAD">
      <w:pPr>
        <w:pStyle w:val="Sinespaciado"/>
        <w:jc w:val="both"/>
        <w:rPr>
          <w:rFonts w:ascii="Arial" w:hAnsi="Arial" w:cs="Arial"/>
          <w:color w:val="262626" w:themeColor="text1" w:themeTint="D9"/>
          <w:sz w:val="18"/>
          <w:szCs w:val="18"/>
          <w:lang w:val="es-ES" w:eastAsia="es-ES"/>
        </w:rPr>
      </w:pPr>
      <w:r w:rsidRPr="00747882">
        <w:rPr>
          <w:rFonts w:ascii="Arial" w:hAnsi="Arial" w:cs="Arial"/>
          <w:b/>
          <w:color w:val="262626" w:themeColor="text1" w:themeTint="D9"/>
          <w:sz w:val="18"/>
          <w:szCs w:val="18"/>
          <w:lang w:val="es-ES" w:eastAsia="es-ES"/>
        </w:rPr>
        <w:t>Desayuno en el Hotel</w:t>
      </w:r>
      <w:r w:rsidRPr="00747882">
        <w:rPr>
          <w:rFonts w:ascii="Arial" w:hAnsi="Arial" w:cs="Arial"/>
          <w:color w:val="262626" w:themeColor="text1" w:themeTint="D9"/>
          <w:sz w:val="18"/>
          <w:szCs w:val="18"/>
          <w:lang w:val="es-ES" w:eastAsia="es-ES"/>
        </w:rPr>
        <w:t xml:space="preserve">. </w:t>
      </w:r>
      <w:r w:rsidR="00A05BAD" w:rsidRPr="00A05BAD">
        <w:rPr>
          <w:rFonts w:ascii="Arial" w:hAnsi="Arial" w:cs="Arial"/>
          <w:color w:val="262626" w:themeColor="text1" w:themeTint="D9"/>
          <w:sz w:val="18"/>
          <w:szCs w:val="18"/>
          <w:lang w:val="es-ES" w:eastAsia="es-ES"/>
        </w:rPr>
        <w:t xml:space="preserve">A la hora indicada comenzaremos la visita del Viejo Delhi, comenzando por el Raj </w:t>
      </w:r>
      <w:proofErr w:type="spellStart"/>
      <w:r w:rsidR="00A05BAD" w:rsidRPr="00A05BAD">
        <w:rPr>
          <w:rFonts w:ascii="Arial" w:hAnsi="Arial" w:cs="Arial"/>
          <w:color w:val="262626" w:themeColor="text1" w:themeTint="D9"/>
          <w:sz w:val="18"/>
          <w:szCs w:val="18"/>
          <w:lang w:val="es-ES" w:eastAsia="es-ES"/>
        </w:rPr>
        <w:t>Ghat</w:t>
      </w:r>
      <w:proofErr w:type="spellEnd"/>
      <w:r w:rsidR="00A05BAD" w:rsidRPr="00A05BAD">
        <w:rPr>
          <w:rFonts w:ascii="Arial" w:hAnsi="Arial" w:cs="Arial"/>
          <w:color w:val="262626" w:themeColor="text1" w:themeTint="D9"/>
          <w:sz w:val="18"/>
          <w:szCs w:val="18"/>
          <w:lang w:val="es-ES" w:eastAsia="es-ES"/>
        </w:rPr>
        <w:t xml:space="preserve">, que es el monumento memorial en donde incineraron al Mahatma Gandhi; el Templo Sikh de </w:t>
      </w:r>
      <w:proofErr w:type="spellStart"/>
      <w:r w:rsidR="00A05BAD" w:rsidRPr="00A05BAD">
        <w:rPr>
          <w:rFonts w:ascii="Arial" w:hAnsi="Arial" w:cs="Arial"/>
          <w:color w:val="262626" w:themeColor="text1" w:themeTint="D9"/>
          <w:sz w:val="18"/>
          <w:szCs w:val="18"/>
          <w:lang w:val="es-ES" w:eastAsia="es-ES"/>
        </w:rPr>
        <w:t>Bangla</w:t>
      </w:r>
      <w:proofErr w:type="spellEnd"/>
      <w:r w:rsidR="00A05BAD" w:rsidRPr="00A05BAD">
        <w:rPr>
          <w:rFonts w:ascii="Arial" w:hAnsi="Arial" w:cs="Arial"/>
          <w:color w:val="262626" w:themeColor="text1" w:themeTint="D9"/>
          <w:sz w:val="18"/>
          <w:szCs w:val="18"/>
          <w:lang w:val="es-ES" w:eastAsia="es-ES"/>
        </w:rPr>
        <w:t xml:space="preserve"> </w:t>
      </w:r>
      <w:proofErr w:type="spellStart"/>
      <w:r w:rsidR="00A05BAD" w:rsidRPr="00A05BAD">
        <w:rPr>
          <w:rFonts w:ascii="Arial" w:hAnsi="Arial" w:cs="Arial"/>
          <w:color w:val="262626" w:themeColor="text1" w:themeTint="D9"/>
          <w:sz w:val="18"/>
          <w:szCs w:val="18"/>
          <w:lang w:val="es-ES" w:eastAsia="es-ES"/>
        </w:rPr>
        <w:t>Sabih</w:t>
      </w:r>
      <w:proofErr w:type="spellEnd"/>
      <w:r w:rsidR="00A05BAD" w:rsidRPr="00A05BAD">
        <w:rPr>
          <w:rFonts w:ascii="Arial" w:hAnsi="Arial" w:cs="Arial"/>
          <w:color w:val="262626" w:themeColor="text1" w:themeTint="D9"/>
          <w:sz w:val="18"/>
          <w:szCs w:val="18"/>
          <w:lang w:val="es-ES" w:eastAsia="es-ES"/>
        </w:rPr>
        <w:t xml:space="preserve">, donde observaremos el fervor con que los miembros de la Hermandad escuchan la lectura del Libro; Ya en el Nuevo Delhi, pasaremos por el </w:t>
      </w:r>
      <w:proofErr w:type="spellStart"/>
      <w:r w:rsidR="00A05BAD" w:rsidRPr="00A05BAD">
        <w:rPr>
          <w:rFonts w:ascii="Arial" w:hAnsi="Arial" w:cs="Arial"/>
          <w:color w:val="262626" w:themeColor="text1" w:themeTint="D9"/>
          <w:sz w:val="18"/>
          <w:szCs w:val="18"/>
          <w:lang w:val="es-ES" w:eastAsia="es-ES"/>
        </w:rPr>
        <w:t>Rajpath</w:t>
      </w:r>
      <w:proofErr w:type="spellEnd"/>
      <w:r w:rsidR="00A05BAD" w:rsidRPr="00A05BAD">
        <w:rPr>
          <w:rFonts w:ascii="Arial" w:hAnsi="Arial" w:cs="Arial"/>
          <w:color w:val="262626" w:themeColor="text1" w:themeTint="D9"/>
          <w:sz w:val="18"/>
          <w:szCs w:val="18"/>
          <w:lang w:val="es-ES" w:eastAsia="es-ES"/>
        </w:rPr>
        <w:t xml:space="preserve">, la ciudad que construyó Edwin Lutyens para ser la capital británica en el denominado estilo anglo-indio; la Puerta de la India memorial erigido en honor de los soldados fallecidos durante diversas guerras; el edificio del Parlamento; el Palacio Presidencial; los Ministerios. Cena y </w:t>
      </w:r>
      <w:proofErr w:type="gramStart"/>
      <w:r w:rsidR="00A05BAD" w:rsidRPr="00A05BAD">
        <w:rPr>
          <w:rFonts w:ascii="Arial" w:hAnsi="Arial" w:cs="Arial"/>
          <w:color w:val="262626" w:themeColor="text1" w:themeTint="D9"/>
          <w:sz w:val="18"/>
          <w:szCs w:val="18"/>
          <w:lang w:val="es-ES" w:eastAsia="es-ES"/>
        </w:rPr>
        <w:t>Alojamiento.</w:t>
      </w:r>
      <w:r w:rsidR="00B6404B" w:rsidRPr="00B6404B">
        <w:rPr>
          <w:rFonts w:ascii="Arial" w:hAnsi="Arial" w:cs="Arial"/>
          <w:color w:val="262626" w:themeColor="text1" w:themeTint="D9"/>
          <w:sz w:val="18"/>
          <w:szCs w:val="18"/>
          <w:lang w:val="es-ES" w:eastAsia="es-ES"/>
        </w:rPr>
        <w:t>.</w:t>
      </w:r>
      <w:proofErr w:type="gramEnd"/>
      <w:r w:rsidR="00B6404B" w:rsidRPr="00B6404B">
        <w:rPr>
          <w:rFonts w:ascii="Arial" w:hAnsi="Arial" w:cs="Arial"/>
          <w:color w:val="262626" w:themeColor="text1" w:themeTint="D9"/>
          <w:sz w:val="18"/>
          <w:szCs w:val="18"/>
          <w:lang w:val="es-ES" w:eastAsia="es-ES"/>
        </w:rPr>
        <w:t xml:space="preserve"> Alojamiento</w:t>
      </w:r>
      <w:r w:rsidRPr="00747882">
        <w:rPr>
          <w:rFonts w:ascii="Arial" w:hAnsi="Arial" w:cs="Arial"/>
          <w:color w:val="262626" w:themeColor="text1" w:themeTint="D9"/>
          <w:sz w:val="18"/>
          <w:szCs w:val="18"/>
          <w:lang w:val="es-ES" w:eastAsia="es-ES"/>
        </w:rPr>
        <w:t xml:space="preserve"> </w:t>
      </w:r>
    </w:p>
    <w:p w14:paraId="472D435E" w14:textId="77777777" w:rsidR="00B6404B" w:rsidRPr="00747882" w:rsidRDefault="00B6404B" w:rsidP="00B6404B">
      <w:pPr>
        <w:pStyle w:val="Sinespaciado"/>
        <w:jc w:val="both"/>
        <w:rPr>
          <w:rFonts w:ascii="Arial" w:hAnsi="Arial" w:cs="Arial"/>
          <w:color w:val="262626" w:themeColor="text1" w:themeTint="D9"/>
          <w:sz w:val="18"/>
          <w:szCs w:val="18"/>
          <w:lang w:val="es-ES" w:eastAsia="es-ES"/>
        </w:rPr>
      </w:pPr>
    </w:p>
    <w:p w14:paraId="2E7E4A36" w14:textId="451CF918" w:rsidR="00747882" w:rsidRPr="00747882" w:rsidRDefault="00747882" w:rsidP="00747882">
      <w:pPr>
        <w:pStyle w:val="Sinespaciado"/>
        <w:jc w:val="both"/>
        <w:rPr>
          <w:rFonts w:ascii="Arial" w:hAnsi="Arial" w:cs="Arial"/>
          <w:b/>
          <w:color w:val="0070C0"/>
          <w:sz w:val="18"/>
          <w:szCs w:val="18"/>
          <w:lang w:val="es-ES" w:eastAsia="es-ES"/>
        </w:rPr>
      </w:pPr>
      <w:r w:rsidRPr="00747882">
        <w:rPr>
          <w:rFonts w:ascii="Arial" w:hAnsi="Arial" w:cs="Arial"/>
          <w:b/>
          <w:color w:val="0070C0"/>
          <w:sz w:val="18"/>
          <w:szCs w:val="18"/>
          <w:lang w:val="es-ES" w:eastAsia="es-ES"/>
        </w:rPr>
        <w:t>Día 3</w:t>
      </w:r>
      <w:r>
        <w:rPr>
          <w:rFonts w:ascii="Arial" w:hAnsi="Arial" w:cs="Arial"/>
          <w:b/>
          <w:color w:val="0070C0"/>
          <w:sz w:val="18"/>
          <w:szCs w:val="18"/>
          <w:lang w:val="es-ES" w:eastAsia="es-ES"/>
        </w:rPr>
        <w:t xml:space="preserve"> </w:t>
      </w:r>
      <w:r>
        <w:rPr>
          <w:rFonts w:ascii="Arial" w:hAnsi="Arial" w:cs="Arial"/>
          <w:b/>
          <w:color w:val="0070C0"/>
          <w:sz w:val="18"/>
          <w:szCs w:val="18"/>
          <w:lang w:val="es-ES" w:eastAsia="es-ES"/>
        </w:rPr>
        <w:tab/>
      </w:r>
      <w:r w:rsidR="00B6404B" w:rsidRPr="00B6404B">
        <w:rPr>
          <w:rFonts w:ascii="Arial" w:hAnsi="Arial" w:cs="Arial"/>
          <w:b/>
          <w:color w:val="0070C0"/>
          <w:sz w:val="18"/>
          <w:szCs w:val="18"/>
          <w:lang w:val="es-ES" w:eastAsia="es-ES"/>
        </w:rPr>
        <w:t>Delhi</w:t>
      </w:r>
      <w:r w:rsidR="00FC1040">
        <w:rPr>
          <w:rFonts w:ascii="Arial" w:hAnsi="Arial" w:cs="Arial"/>
          <w:b/>
          <w:color w:val="0070C0"/>
          <w:sz w:val="18"/>
          <w:szCs w:val="18"/>
          <w:lang w:val="es-ES" w:eastAsia="es-ES"/>
        </w:rPr>
        <w:t xml:space="preserve"> </w:t>
      </w:r>
      <w:r w:rsidR="00B6404B">
        <w:rPr>
          <w:rFonts w:ascii="Arial" w:hAnsi="Arial" w:cs="Arial"/>
          <w:b/>
          <w:color w:val="0070C0"/>
          <w:sz w:val="18"/>
          <w:szCs w:val="18"/>
          <w:lang w:val="es-ES" w:eastAsia="es-ES"/>
        </w:rPr>
        <w:t>–</w:t>
      </w:r>
      <w:r w:rsidR="00B6404B" w:rsidRPr="00B6404B">
        <w:rPr>
          <w:rFonts w:ascii="Arial" w:hAnsi="Arial" w:cs="Arial"/>
          <w:b/>
          <w:color w:val="0070C0"/>
          <w:sz w:val="18"/>
          <w:szCs w:val="18"/>
          <w:lang w:val="es-ES" w:eastAsia="es-ES"/>
        </w:rPr>
        <w:t xml:space="preserve"> Jaipur</w:t>
      </w:r>
    </w:p>
    <w:p w14:paraId="3DF1C405" w14:textId="5E9FCA2A" w:rsidR="00747882" w:rsidRDefault="00747882" w:rsidP="00FC1040">
      <w:pPr>
        <w:pStyle w:val="Sinespaciado"/>
        <w:jc w:val="both"/>
        <w:rPr>
          <w:rFonts w:ascii="Arial" w:hAnsi="Arial" w:cs="Arial"/>
          <w:color w:val="262626" w:themeColor="text1" w:themeTint="D9"/>
          <w:sz w:val="18"/>
          <w:szCs w:val="18"/>
          <w:lang w:val="es-ES" w:eastAsia="es-ES"/>
        </w:rPr>
      </w:pPr>
      <w:r w:rsidRPr="00747882">
        <w:rPr>
          <w:rFonts w:ascii="Arial" w:hAnsi="Arial" w:cs="Arial"/>
          <w:b/>
          <w:color w:val="262626" w:themeColor="text1" w:themeTint="D9"/>
          <w:sz w:val="18"/>
          <w:szCs w:val="18"/>
          <w:lang w:val="es-ES" w:eastAsia="es-ES"/>
        </w:rPr>
        <w:t>Desayuno en el Hotel</w:t>
      </w:r>
      <w:r w:rsidRPr="00747882">
        <w:rPr>
          <w:rFonts w:ascii="Arial" w:hAnsi="Arial" w:cs="Arial"/>
          <w:color w:val="262626" w:themeColor="text1" w:themeTint="D9"/>
          <w:sz w:val="18"/>
          <w:szCs w:val="18"/>
          <w:lang w:val="es-ES" w:eastAsia="es-ES"/>
        </w:rPr>
        <w:t xml:space="preserve">. </w:t>
      </w:r>
      <w:r w:rsidR="00FC1040" w:rsidRPr="00FC1040">
        <w:rPr>
          <w:rFonts w:ascii="Arial" w:hAnsi="Arial" w:cs="Arial"/>
          <w:color w:val="262626" w:themeColor="text1" w:themeTint="D9"/>
          <w:sz w:val="18"/>
          <w:szCs w:val="18"/>
          <w:lang w:val="es-ES" w:eastAsia="es-ES"/>
        </w:rPr>
        <w:t xml:space="preserve">Salida por carretera hacia Jaipur, la capital del estado de </w:t>
      </w:r>
      <w:proofErr w:type="spellStart"/>
      <w:r w:rsidR="00FC1040" w:rsidRPr="00FC1040">
        <w:rPr>
          <w:rFonts w:ascii="Arial" w:hAnsi="Arial" w:cs="Arial"/>
          <w:color w:val="262626" w:themeColor="text1" w:themeTint="D9"/>
          <w:sz w:val="18"/>
          <w:szCs w:val="18"/>
          <w:lang w:val="es-ES" w:eastAsia="es-ES"/>
        </w:rPr>
        <w:t>Rajasthan</w:t>
      </w:r>
      <w:proofErr w:type="spellEnd"/>
      <w:r w:rsidR="00FC1040" w:rsidRPr="00FC1040">
        <w:rPr>
          <w:rFonts w:ascii="Arial" w:hAnsi="Arial" w:cs="Arial"/>
          <w:color w:val="262626" w:themeColor="text1" w:themeTint="D9"/>
          <w:sz w:val="18"/>
          <w:szCs w:val="18"/>
          <w:lang w:val="es-ES" w:eastAsia="es-ES"/>
        </w:rPr>
        <w:t>, fue construida en el siglo XVIII por el maharajá Jai Singh II.</w:t>
      </w:r>
      <w:r w:rsidR="00FC1040">
        <w:rPr>
          <w:rFonts w:ascii="Arial" w:hAnsi="Arial" w:cs="Arial"/>
          <w:color w:val="262626" w:themeColor="text1" w:themeTint="D9"/>
          <w:sz w:val="18"/>
          <w:szCs w:val="18"/>
          <w:lang w:val="es-ES" w:eastAsia="es-ES"/>
        </w:rPr>
        <w:t xml:space="preserve"> </w:t>
      </w:r>
      <w:r w:rsidR="00FC1040" w:rsidRPr="00FC1040">
        <w:rPr>
          <w:rFonts w:ascii="Arial" w:hAnsi="Arial" w:cs="Arial"/>
          <w:color w:val="262626" w:themeColor="text1" w:themeTint="D9"/>
          <w:sz w:val="18"/>
          <w:szCs w:val="18"/>
          <w:lang w:val="es-ES" w:eastAsia="es-ES"/>
        </w:rPr>
        <w:t xml:space="preserve">Por la tarde, visitaremos en Templo de Birla para ver el ritual nocturno de culto religioso llamado ceremonia </w:t>
      </w:r>
      <w:proofErr w:type="spellStart"/>
      <w:r w:rsidR="00FC1040" w:rsidRPr="00FC1040">
        <w:rPr>
          <w:rFonts w:ascii="Arial" w:hAnsi="Arial" w:cs="Arial"/>
          <w:color w:val="262626" w:themeColor="text1" w:themeTint="D9"/>
          <w:sz w:val="18"/>
          <w:szCs w:val="18"/>
          <w:lang w:val="es-ES" w:eastAsia="es-ES"/>
        </w:rPr>
        <w:t>Aarti</w:t>
      </w:r>
      <w:proofErr w:type="spellEnd"/>
      <w:r w:rsidR="00FC1040" w:rsidRPr="00FC1040">
        <w:rPr>
          <w:rFonts w:ascii="Arial" w:hAnsi="Arial" w:cs="Arial"/>
          <w:color w:val="262626" w:themeColor="text1" w:themeTint="D9"/>
          <w:sz w:val="18"/>
          <w:szCs w:val="18"/>
          <w:lang w:val="es-ES" w:eastAsia="es-ES"/>
        </w:rPr>
        <w:t>. Cena y Alojamiento.</w:t>
      </w:r>
    </w:p>
    <w:p w14:paraId="7EF9DBD0" w14:textId="77777777" w:rsidR="00747882" w:rsidRDefault="00747882" w:rsidP="00747882">
      <w:pPr>
        <w:pStyle w:val="Sinespaciado"/>
        <w:jc w:val="both"/>
        <w:rPr>
          <w:rFonts w:ascii="Arial" w:hAnsi="Arial" w:cs="Arial"/>
          <w:color w:val="262626" w:themeColor="text1" w:themeTint="D9"/>
          <w:sz w:val="18"/>
          <w:szCs w:val="18"/>
          <w:lang w:val="es-ES" w:eastAsia="es-ES"/>
        </w:rPr>
      </w:pPr>
    </w:p>
    <w:p w14:paraId="5272BF42" w14:textId="77777777" w:rsidR="00747882" w:rsidRPr="007A1F22" w:rsidRDefault="00747882" w:rsidP="00747882">
      <w:pPr>
        <w:pStyle w:val="Sinespaciado"/>
        <w:jc w:val="both"/>
        <w:rPr>
          <w:rFonts w:ascii="Arial" w:hAnsi="Arial" w:cs="Arial"/>
          <w:b/>
          <w:color w:val="0070C0"/>
          <w:sz w:val="18"/>
          <w:szCs w:val="18"/>
          <w:lang w:val="es-ES" w:eastAsia="es-ES"/>
        </w:rPr>
      </w:pPr>
      <w:r w:rsidRPr="007A1F22">
        <w:rPr>
          <w:rFonts w:ascii="Arial" w:hAnsi="Arial" w:cs="Arial"/>
          <w:b/>
          <w:color w:val="0070C0"/>
          <w:sz w:val="18"/>
          <w:szCs w:val="18"/>
          <w:lang w:val="es-ES" w:eastAsia="es-ES"/>
        </w:rPr>
        <w:t>Día 4</w:t>
      </w:r>
      <w:r w:rsidRPr="007A1F22">
        <w:rPr>
          <w:rFonts w:ascii="Arial" w:hAnsi="Arial" w:cs="Arial"/>
          <w:b/>
          <w:color w:val="0070C0"/>
          <w:sz w:val="18"/>
          <w:szCs w:val="18"/>
          <w:lang w:val="es-ES" w:eastAsia="es-ES"/>
        </w:rPr>
        <w:tab/>
        <w:t>Jaipur – Fuerte de Amber – Jaipur.</w:t>
      </w:r>
    </w:p>
    <w:p w14:paraId="268B5237" w14:textId="28990438" w:rsidR="00B6404B" w:rsidRDefault="007A1F22" w:rsidP="00A05BAD">
      <w:pPr>
        <w:pStyle w:val="Sinespaciado"/>
        <w:jc w:val="both"/>
        <w:rPr>
          <w:rFonts w:ascii="Arial" w:hAnsi="Arial" w:cs="Arial"/>
          <w:color w:val="262626" w:themeColor="text1" w:themeTint="D9"/>
          <w:sz w:val="18"/>
          <w:szCs w:val="18"/>
          <w:lang w:val="es-ES" w:eastAsia="es-ES"/>
        </w:rPr>
      </w:pPr>
      <w:r w:rsidRPr="00747882">
        <w:rPr>
          <w:rFonts w:ascii="Arial" w:hAnsi="Arial" w:cs="Arial"/>
          <w:b/>
          <w:color w:val="262626" w:themeColor="text1" w:themeTint="D9"/>
          <w:sz w:val="18"/>
          <w:szCs w:val="18"/>
          <w:lang w:val="es-ES" w:eastAsia="es-ES"/>
        </w:rPr>
        <w:t>Desayuno en el Hotel</w:t>
      </w:r>
      <w:r w:rsidR="00747882" w:rsidRPr="00747882">
        <w:rPr>
          <w:rFonts w:ascii="Arial" w:hAnsi="Arial" w:cs="Arial"/>
          <w:color w:val="262626" w:themeColor="text1" w:themeTint="D9"/>
          <w:sz w:val="18"/>
          <w:szCs w:val="18"/>
          <w:lang w:val="es-ES" w:eastAsia="es-ES"/>
        </w:rPr>
        <w:t xml:space="preserve">. </w:t>
      </w:r>
      <w:r w:rsidR="00A05BAD" w:rsidRPr="00A05BAD">
        <w:rPr>
          <w:rFonts w:ascii="Arial" w:hAnsi="Arial" w:cs="Arial"/>
          <w:color w:val="262626" w:themeColor="text1" w:themeTint="D9"/>
          <w:sz w:val="18"/>
          <w:szCs w:val="18"/>
          <w:lang w:val="es-ES" w:eastAsia="es-ES"/>
        </w:rPr>
        <w:t>Visita del Fuerte de Amber, que desde la carretera ofrece una imagen espectacular. Este complejo palaciego se impone en lo alto de una colina al que subiremos a lomos de un elefante (cupo restringido) o en jeeps. Construido con areniscas y decorado con mármoles tallados que recubren suelos y paredes, recuerda al verlo la magnificencia con la que muchos maharajás solían vivir.</w:t>
      </w:r>
      <w:r w:rsidR="00A05BAD">
        <w:rPr>
          <w:rFonts w:ascii="Arial" w:hAnsi="Arial" w:cs="Arial"/>
          <w:color w:val="262626" w:themeColor="text1" w:themeTint="D9"/>
          <w:sz w:val="18"/>
          <w:szCs w:val="18"/>
          <w:lang w:val="es-ES" w:eastAsia="es-ES"/>
        </w:rPr>
        <w:t xml:space="preserve"> </w:t>
      </w:r>
      <w:r w:rsidR="00A05BAD" w:rsidRPr="00A05BAD">
        <w:rPr>
          <w:rFonts w:ascii="Arial" w:hAnsi="Arial" w:cs="Arial"/>
          <w:color w:val="262626" w:themeColor="text1" w:themeTint="D9"/>
          <w:sz w:val="18"/>
          <w:szCs w:val="18"/>
          <w:lang w:val="es-ES" w:eastAsia="es-ES"/>
        </w:rPr>
        <w:t>Regreso a Jaipur donde visitaremos el Palacio del Maharajá y su museo, el Observatorio Jai Singh todavía en funcionamiento y donde podremos observar la exactitud de los instrumentos pétreos construidos en el S. XVIII. Pararemos a contemplar la espectacular fachada del Palacio de los Vientos, convertido en emblema de la ciudad. Cena y Alojamiento</w:t>
      </w:r>
    </w:p>
    <w:p w14:paraId="49DDD18F" w14:textId="77777777" w:rsidR="00B6404B" w:rsidRDefault="00B6404B" w:rsidP="00B6404B">
      <w:pPr>
        <w:pStyle w:val="Sinespaciado"/>
        <w:jc w:val="both"/>
        <w:rPr>
          <w:rFonts w:ascii="Arial" w:hAnsi="Arial" w:cs="Arial"/>
          <w:color w:val="262626" w:themeColor="text1" w:themeTint="D9"/>
          <w:sz w:val="18"/>
          <w:szCs w:val="18"/>
          <w:lang w:val="es-ES" w:eastAsia="es-ES"/>
        </w:rPr>
      </w:pPr>
    </w:p>
    <w:p w14:paraId="5DBD4306" w14:textId="58293E7C" w:rsidR="00B6404B" w:rsidRDefault="00747882" w:rsidP="00747882">
      <w:pPr>
        <w:pStyle w:val="Sinespaciado"/>
        <w:jc w:val="both"/>
        <w:rPr>
          <w:rFonts w:ascii="Arial" w:hAnsi="Arial" w:cs="Arial"/>
          <w:b/>
          <w:color w:val="0070C0"/>
          <w:sz w:val="18"/>
          <w:szCs w:val="18"/>
          <w:lang w:val="es-ES" w:eastAsia="es-ES"/>
        </w:rPr>
      </w:pPr>
      <w:r w:rsidRPr="007A1F22">
        <w:rPr>
          <w:rFonts w:ascii="Arial" w:hAnsi="Arial" w:cs="Arial"/>
          <w:b/>
          <w:color w:val="0070C0"/>
          <w:sz w:val="18"/>
          <w:szCs w:val="18"/>
          <w:lang w:val="es-ES" w:eastAsia="es-ES"/>
        </w:rPr>
        <w:t>Día 5</w:t>
      </w:r>
      <w:r w:rsidRPr="007A1F22">
        <w:rPr>
          <w:rFonts w:ascii="Arial" w:hAnsi="Arial" w:cs="Arial"/>
          <w:b/>
          <w:color w:val="0070C0"/>
          <w:sz w:val="18"/>
          <w:szCs w:val="18"/>
          <w:lang w:val="es-ES" w:eastAsia="es-ES"/>
        </w:rPr>
        <w:tab/>
        <w:t>Jaipur –</w:t>
      </w:r>
      <w:r w:rsidR="001D0336">
        <w:rPr>
          <w:rFonts w:ascii="Arial" w:hAnsi="Arial" w:cs="Arial"/>
          <w:b/>
          <w:color w:val="0070C0"/>
          <w:sz w:val="18"/>
          <w:szCs w:val="18"/>
          <w:lang w:val="es-ES" w:eastAsia="es-ES"/>
        </w:rPr>
        <w:t xml:space="preserve"> </w:t>
      </w:r>
      <w:r w:rsidR="00FC1040">
        <w:rPr>
          <w:rFonts w:ascii="Arial" w:hAnsi="Arial" w:cs="Arial"/>
          <w:b/>
          <w:color w:val="0070C0"/>
          <w:sz w:val="18"/>
          <w:szCs w:val="18"/>
          <w:lang w:val="es-ES" w:eastAsia="es-ES"/>
        </w:rPr>
        <w:t xml:space="preserve">Parque Nacional </w:t>
      </w:r>
      <w:proofErr w:type="spellStart"/>
      <w:r w:rsidR="00FC1040" w:rsidRPr="00FC1040">
        <w:rPr>
          <w:rFonts w:ascii="Arial" w:hAnsi="Arial" w:cs="Arial"/>
          <w:b/>
          <w:color w:val="0070C0"/>
          <w:sz w:val="18"/>
          <w:szCs w:val="18"/>
          <w:lang w:val="es-ES" w:eastAsia="es-ES"/>
        </w:rPr>
        <w:t>Ranthambore</w:t>
      </w:r>
      <w:proofErr w:type="spellEnd"/>
      <w:r w:rsidR="00FC1040">
        <w:rPr>
          <w:rFonts w:ascii="Arial" w:hAnsi="Arial" w:cs="Arial"/>
          <w:b/>
          <w:color w:val="0070C0"/>
          <w:sz w:val="18"/>
          <w:szCs w:val="18"/>
          <w:lang w:val="es-ES" w:eastAsia="es-ES"/>
        </w:rPr>
        <w:t xml:space="preserve"> </w:t>
      </w:r>
      <w:r w:rsidRPr="007A1F22">
        <w:rPr>
          <w:rFonts w:ascii="Arial" w:hAnsi="Arial" w:cs="Arial"/>
          <w:b/>
          <w:color w:val="0070C0"/>
          <w:sz w:val="18"/>
          <w:szCs w:val="18"/>
          <w:lang w:val="es-ES" w:eastAsia="es-ES"/>
        </w:rPr>
        <w:t xml:space="preserve"> </w:t>
      </w:r>
    </w:p>
    <w:p w14:paraId="22A68749" w14:textId="50DC13FA" w:rsidR="00FC1040" w:rsidRDefault="007A1F22" w:rsidP="00FC1040">
      <w:pPr>
        <w:pStyle w:val="Sinespaciado"/>
        <w:jc w:val="both"/>
        <w:rPr>
          <w:rFonts w:ascii="Arial" w:hAnsi="Arial" w:cs="Arial"/>
          <w:color w:val="262626" w:themeColor="text1" w:themeTint="D9"/>
          <w:sz w:val="18"/>
          <w:szCs w:val="18"/>
          <w:lang w:val="es-ES" w:eastAsia="es-ES"/>
        </w:rPr>
      </w:pPr>
      <w:r w:rsidRPr="00747882">
        <w:rPr>
          <w:rFonts w:ascii="Arial" w:hAnsi="Arial" w:cs="Arial"/>
          <w:b/>
          <w:color w:val="262626" w:themeColor="text1" w:themeTint="D9"/>
          <w:sz w:val="18"/>
          <w:szCs w:val="18"/>
          <w:lang w:val="es-ES" w:eastAsia="es-ES"/>
        </w:rPr>
        <w:t>Desayuno en el Hotel</w:t>
      </w:r>
      <w:r>
        <w:rPr>
          <w:rFonts w:ascii="Arial" w:hAnsi="Arial" w:cs="Arial"/>
          <w:b/>
          <w:color w:val="262626" w:themeColor="text1" w:themeTint="D9"/>
          <w:sz w:val="18"/>
          <w:szCs w:val="18"/>
          <w:lang w:val="es-ES" w:eastAsia="es-ES"/>
        </w:rPr>
        <w:t>.</w:t>
      </w:r>
      <w:r w:rsidRPr="00747882">
        <w:rPr>
          <w:rFonts w:ascii="Arial" w:hAnsi="Arial" w:cs="Arial"/>
          <w:color w:val="262626" w:themeColor="text1" w:themeTint="D9"/>
          <w:sz w:val="18"/>
          <w:szCs w:val="18"/>
          <w:lang w:val="es-ES" w:eastAsia="es-ES"/>
        </w:rPr>
        <w:t xml:space="preserve"> </w:t>
      </w:r>
      <w:r w:rsidR="00FC1040" w:rsidRPr="00FC1040">
        <w:rPr>
          <w:rFonts w:ascii="Arial" w:hAnsi="Arial" w:cs="Arial"/>
          <w:color w:val="262626" w:themeColor="text1" w:themeTint="D9"/>
          <w:sz w:val="18"/>
          <w:szCs w:val="18"/>
          <w:lang w:val="es-ES" w:eastAsia="es-ES"/>
        </w:rPr>
        <w:t xml:space="preserve">Salida por carretera hacia </w:t>
      </w:r>
      <w:proofErr w:type="spellStart"/>
      <w:r w:rsidR="00FC1040" w:rsidRPr="00FC1040">
        <w:rPr>
          <w:rFonts w:ascii="Arial" w:hAnsi="Arial" w:cs="Arial"/>
          <w:color w:val="262626" w:themeColor="text1" w:themeTint="D9"/>
          <w:sz w:val="18"/>
          <w:szCs w:val="18"/>
          <w:lang w:val="es-ES" w:eastAsia="es-ES"/>
        </w:rPr>
        <w:t>Ranthambore</w:t>
      </w:r>
      <w:proofErr w:type="spellEnd"/>
      <w:r w:rsidR="00FC1040" w:rsidRPr="00FC1040">
        <w:rPr>
          <w:rFonts w:ascii="Arial" w:hAnsi="Arial" w:cs="Arial"/>
          <w:color w:val="262626" w:themeColor="text1" w:themeTint="D9"/>
          <w:sz w:val="18"/>
          <w:szCs w:val="18"/>
          <w:lang w:val="es-ES" w:eastAsia="es-ES"/>
        </w:rPr>
        <w:t xml:space="preserve">. </w:t>
      </w:r>
      <w:proofErr w:type="spellStart"/>
      <w:r w:rsidR="00FC1040" w:rsidRPr="00FC1040">
        <w:rPr>
          <w:rFonts w:ascii="Arial" w:hAnsi="Arial" w:cs="Arial"/>
          <w:color w:val="262626" w:themeColor="text1" w:themeTint="D9"/>
          <w:sz w:val="18"/>
          <w:szCs w:val="18"/>
          <w:lang w:val="es-ES" w:eastAsia="es-ES"/>
        </w:rPr>
        <w:t>Ranthambore</w:t>
      </w:r>
      <w:proofErr w:type="spellEnd"/>
      <w:r w:rsidR="00FC1040" w:rsidRPr="00FC1040">
        <w:rPr>
          <w:rFonts w:ascii="Arial" w:hAnsi="Arial" w:cs="Arial"/>
          <w:color w:val="262626" w:themeColor="text1" w:themeTint="D9"/>
          <w:sz w:val="18"/>
          <w:szCs w:val="18"/>
          <w:lang w:val="es-ES" w:eastAsia="es-ES"/>
        </w:rPr>
        <w:t xml:space="preserve"> fue establecido como el Santuario de caza </w:t>
      </w:r>
      <w:proofErr w:type="spellStart"/>
      <w:r w:rsidR="00FC1040" w:rsidRPr="00FC1040">
        <w:rPr>
          <w:rFonts w:ascii="Arial" w:hAnsi="Arial" w:cs="Arial"/>
          <w:color w:val="262626" w:themeColor="text1" w:themeTint="D9"/>
          <w:sz w:val="18"/>
          <w:szCs w:val="18"/>
          <w:lang w:val="es-ES" w:eastAsia="es-ES"/>
        </w:rPr>
        <w:t>SawaiMadhopur</w:t>
      </w:r>
      <w:proofErr w:type="spellEnd"/>
      <w:r w:rsidR="00FC1040" w:rsidRPr="00FC1040">
        <w:rPr>
          <w:rFonts w:ascii="Arial" w:hAnsi="Arial" w:cs="Arial"/>
          <w:color w:val="262626" w:themeColor="text1" w:themeTint="D9"/>
          <w:sz w:val="18"/>
          <w:szCs w:val="18"/>
          <w:lang w:val="es-ES" w:eastAsia="es-ES"/>
        </w:rPr>
        <w:t xml:space="preserve"> en 1955 por el Gobierno de la India, y fue declarado una de las reservas del Proyecto Tigre en 1973. </w:t>
      </w:r>
      <w:proofErr w:type="spellStart"/>
      <w:r w:rsidR="00FC1040" w:rsidRPr="00FC1040">
        <w:rPr>
          <w:rFonts w:ascii="Arial" w:hAnsi="Arial" w:cs="Arial"/>
          <w:color w:val="262626" w:themeColor="text1" w:themeTint="D9"/>
          <w:sz w:val="18"/>
          <w:szCs w:val="18"/>
          <w:lang w:val="es-ES" w:eastAsia="es-ES"/>
        </w:rPr>
        <w:t>Ranthambore</w:t>
      </w:r>
      <w:proofErr w:type="spellEnd"/>
      <w:r w:rsidR="00FC1040" w:rsidRPr="00FC1040">
        <w:rPr>
          <w:rFonts w:ascii="Arial" w:hAnsi="Arial" w:cs="Arial"/>
          <w:color w:val="262626" w:themeColor="text1" w:themeTint="D9"/>
          <w:sz w:val="18"/>
          <w:szCs w:val="18"/>
          <w:lang w:val="es-ES" w:eastAsia="es-ES"/>
        </w:rPr>
        <w:t xml:space="preserve"> se convirtió en parque nacional en 1980. En 1984, los bosques adyacentes fueron declarados Santuario </w:t>
      </w:r>
      <w:proofErr w:type="spellStart"/>
      <w:r w:rsidR="00FC1040" w:rsidRPr="00FC1040">
        <w:rPr>
          <w:rFonts w:ascii="Arial" w:hAnsi="Arial" w:cs="Arial"/>
          <w:color w:val="262626" w:themeColor="text1" w:themeTint="D9"/>
          <w:sz w:val="18"/>
          <w:szCs w:val="18"/>
          <w:lang w:val="es-ES" w:eastAsia="es-ES"/>
        </w:rPr>
        <w:t>Sawai</w:t>
      </w:r>
      <w:proofErr w:type="spellEnd"/>
      <w:r w:rsidR="00FC1040" w:rsidRPr="00FC1040">
        <w:rPr>
          <w:rFonts w:ascii="Arial" w:hAnsi="Arial" w:cs="Arial"/>
          <w:color w:val="262626" w:themeColor="text1" w:themeTint="D9"/>
          <w:sz w:val="18"/>
          <w:szCs w:val="18"/>
          <w:lang w:val="es-ES" w:eastAsia="es-ES"/>
        </w:rPr>
        <w:t xml:space="preserve"> Man Singh Santuario de </w:t>
      </w:r>
      <w:proofErr w:type="spellStart"/>
      <w:r w:rsidR="00FC1040" w:rsidRPr="00FC1040">
        <w:rPr>
          <w:rFonts w:ascii="Arial" w:hAnsi="Arial" w:cs="Arial"/>
          <w:color w:val="262626" w:themeColor="text1" w:themeTint="D9"/>
          <w:sz w:val="18"/>
          <w:szCs w:val="18"/>
          <w:lang w:val="es-ES" w:eastAsia="es-ES"/>
        </w:rPr>
        <w:t>Keladevi</w:t>
      </w:r>
      <w:proofErr w:type="spellEnd"/>
      <w:r w:rsidR="00FC1040" w:rsidRPr="00FC1040">
        <w:rPr>
          <w:rFonts w:ascii="Arial" w:hAnsi="Arial" w:cs="Arial"/>
          <w:color w:val="262626" w:themeColor="text1" w:themeTint="D9"/>
          <w:sz w:val="18"/>
          <w:szCs w:val="18"/>
          <w:lang w:val="es-ES" w:eastAsia="es-ES"/>
        </w:rPr>
        <w:t xml:space="preserve">, y en 1991 la reserva de tigres se amplió para incluir los santuarios </w:t>
      </w:r>
      <w:proofErr w:type="spellStart"/>
      <w:r w:rsidR="00FC1040" w:rsidRPr="00FC1040">
        <w:rPr>
          <w:rFonts w:ascii="Arial" w:hAnsi="Arial" w:cs="Arial"/>
          <w:color w:val="262626" w:themeColor="text1" w:themeTint="D9"/>
          <w:sz w:val="18"/>
          <w:szCs w:val="18"/>
          <w:lang w:val="es-ES" w:eastAsia="es-ES"/>
        </w:rPr>
        <w:t>Sawai</w:t>
      </w:r>
      <w:proofErr w:type="spellEnd"/>
      <w:r w:rsidR="00FC1040" w:rsidRPr="00FC1040">
        <w:rPr>
          <w:rFonts w:ascii="Arial" w:hAnsi="Arial" w:cs="Arial"/>
          <w:color w:val="262626" w:themeColor="text1" w:themeTint="D9"/>
          <w:sz w:val="18"/>
          <w:szCs w:val="18"/>
          <w:lang w:val="es-ES" w:eastAsia="es-ES"/>
        </w:rPr>
        <w:t xml:space="preserve"> Man Singh y </w:t>
      </w:r>
      <w:proofErr w:type="spellStart"/>
      <w:r w:rsidR="00FC1040" w:rsidRPr="00FC1040">
        <w:rPr>
          <w:rFonts w:ascii="Arial" w:hAnsi="Arial" w:cs="Arial"/>
          <w:color w:val="262626" w:themeColor="text1" w:themeTint="D9"/>
          <w:sz w:val="18"/>
          <w:szCs w:val="18"/>
          <w:lang w:val="es-ES" w:eastAsia="es-ES"/>
        </w:rPr>
        <w:t>Keladevi</w:t>
      </w:r>
      <w:proofErr w:type="spellEnd"/>
      <w:r w:rsidR="00FC1040" w:rsidRPr="00FC1040">
        <w:rPr>
          <w:rFonts w:ascii="Arial" w:hAnsi="Arial" w:cs="Arial"/>
          <w:color w:val="262626" w:themeColor="text1" w:themeTint="D9"/>
          <w:sz w:val="18"/>
          <w:szCs w:val="18"/>
          <w:lang w:val="es-ES" w:eastAsia="es-ES"/>
        </w:rPr>
        <w:t xml:space="preserve">. Bien conocido por la actividad diurna de los tigres, </w:t>
      </w:r>
      <w:proofErr w:type="spellStart"/>
      <w:r w:rsidR="00FC1040" w:rsidRPr="00FC1040">
        <w:rPr>
          <w:rFonts w:ascii="Arial" w:hAnsi="Arial" w:cs="Arial"/>
          <w:color w:val="262626" w:themeColor="text1" w:themeTint="D9"/>
          <w:sz w:val="18"/>
          <w:szCs w:val="18"/>
          <w:lang w:val="es-ES" w:eastAsia="es-ES"/>
        </w:rPr>
        <w:t>Ranthambore</w:t>
      </w:r>
      <w:proofErr w:type="spellEnd"/>
      <w:r w:rsidR="00FC1040" w:rsidRPr="00FC1040">
        <w:rPr>
          <w:rFonts w:ascii="Arial" w:hAnsi="Arial" w:cs="Arial"/>
          <w:color w:val="262626" w:themeColor="text1" w:themeTint="D9"/>
          <w:sz w:val="18"/>
          <w:szCs w:val="18"/>
          <w:lang w:val="es-ES" w:eastAsia="es-ES"/>
        </w:rPr>
        <w:t xml:space="preserve"> es un área muy especial e inusual donde un presente natural se encuentra con un pasado histórico. </w:t>
      </w:r>
      <w:proofErr w:type="spellStart"/>
      <w:r w:rsidR="00FC1040" w:rsidRPr="00FC1040">
        <w:rPr>
          <w:rFonts w:ascii="Arial" w:hAnsi="Arial" w:cs="Arial"/>
          <w:color w:val="262626" w:themeColor="text1" w:themeTint="D9"/>
          <w:sz w:val="18"/>
          <w:szCs w:val="18"/>
          <w:lang w:val="es-ES" w:eastAsia="es-ES"/>
        </w:rPr>
        <w:t>Sambar</w:t>
      </w:r>
      <w:proofErr w:type="spellEnd"/>
      <w:r w:rsidR="00FC1040" w:rsidRPr="00FC1040">
        <w:rPr>
          <w:rFonts w:ascii="Arial" w:hAnsi="Arial" w:cs="Arial"/>
          <w:color w:val="262626" w:themeColor="text1" w:themeTint="D9"/>
          <w:sz w:val="18"/>
          <w:szCs w:val="18"/>
          <w:lang w:val="es-ES" w:eastAsia="es-ES"/>
        </w:rPr>
        <w:t xml:space="preserve">, </w:t>
      </w:r>
      <w:proofErr w:type="spellStart"/>
      <w:r w:rsidR="00FC1040" w:rsidRPr="00FC1040">
        <w:rPr>
          <w:rFonts w:ascii="Arial" w:hAnsi="Arial" w:cs="Arial"/>
          <w:color w:val="262626" w:themeColor="text1" w:themeTint="D9"/>
          <w:sz w:val="18"/>
          <w:szCs w:val="18"/>
          <w:lang w:val="es-ES" w:eastAsia="es-ES"/>
        </w:rPr>
        <w:t>cheetal</w:t>
      </w:r>
      <w:proofErr w:type="spellEnd"/>
      <w:r w:rsidR="00FC1040" w:rsidRPr="00FC1040">
        <w:rPr>
          <w:rFonts w:ascii="Arial" w:hAnsi="Arial" w:cs="Arial"/>
          <w:color w:val="262626" w:themeColor="text1" w:themeTint="D9"/>
          <w:sz w:val="18"/>
          <w:szCs w:val="18"/>
          <w:lang w:val="es-ES" w:eastAsia="es-ES"/>
        </w:rPr>
        <w:t xml:space="preserve">, </w:t>
      </w:r>
      <w:proofErr w:type="spellStart"/>
      <w:r w:rsidR="00FC1040" w:rsidRPr="00FC1040">
        <w:rPr>
          <w:rFonts w:ascii="Arial" w:hAnsi="Arial" w:cs="Arial"/>
          <w:color w:val="262626" w:themeColor="text1" w:themeTint="D9"/>
          <w:sz w:val="18"/>
          <w:szCs w:val="18"/>
          <w:lang w:val="es-ES" w:eastAsia="es-ES"/>
        </w:rPr>
        <w:t>chinkara</w:t>
      </w:r>
      <w:proofErr w:type="spellEnd"/>
      <w:r w:rsidR="00FC1040" w:rsidRPr="00FC1040">
        <w:rPr>
          <w:rFonts w:ascii="Arial" w:hAnsi="Arial" w:cs="Arial"/>
          <w:color w:val="262626" w:themeColor="text1" w:themeTint="D9"/>
          <w:sz w:val="18"/>
          <w:szCs w:val="18"/>
          <w:lang w:val="es-ES" w:eastAsia="es-ES"/>
        </w:rPr>
        <w:t xml:space="preserve">, </w:t>
      </w:r>
      <w:proofErr w:type="spellStart"/>
      <w:r w:rsidR="00FC1040" w:rsidRPr="00FC1040">
        <w:rPr>
          <w:rFonts w:ascii="Arial" w:hAnsi="Arial" w:cs="Arial"/>
          <w:color w:val="262626" w:themeColor="text1" w:themeTint="D9"/>
          <w:sz w:val="18"/>
          <w:szCs w:val="18"/>
          <w:lang w:val="es-ES" w:eastAsia="es-ES"/>
        </w:rPr>
        <w:t>nilgai</w:t>
      </w:r>
      <w:proofErr w:type="spellEnd"/>
      <w:r w:rsidR="00FC1040" w:rsidRPr="00FC1040">
        <w:rPr>
          <w:rFonts w:ascii="Arial" w:hAnsi="Arial" w:cs="Arial"/>
          <w:color w:val="262626" w:themeColor="text1" w:themeTint="D9"/>
          <w:sz w:val="18"/>
          <w:szCs w:val="18"/>
          <w:lang w:val="es-ES" w:eastAsia="es-ES"/>
        </w:rPr>
        <w:t xml:space="preserve"> </w:t>
      </w:r>
      <w:proofErr w:type="spellStart"/>
      <w:r w:rsidR="00FC1040" w:rsidRPr="00FC1040">
        <w:rPr>
          <w:rFonts w:ascii="Arial" w:hAnsi="Arial" w:cs="Arial"/>
          <w:color w:val="262626" w:themeColor="text1" w:themeTint="D9"/>
          <w:sz w:val="18"/>
          <w:szCs w:val="18"/>
          <w:lang w:val="es-ES" w:eastAsia="es-ES"/>
        </w:rPr>
        <w:t>langoors</w:t>
      </w:r>
      <w:proofErr w:type="spellEnd"/>
      <w:r w:rsidR="00FC1040" w:rsidRPr="00FC1040">
        <w:rPr>
          <w:rFonts w:ascii="Arial" w:hAnsi="Arial" w:cs="Arial"/>
          <w:color w:val="262626" w:themeColor="text1" w:themeTint="D9"/>
          <w:sz w:val="18"/>
          <w:szCs w:val="18"/>
          <w:lang w:val="es-ES" w:eastAsia="es-ES"/>
        </w:rPr>
        <w:t>. Almuerzo, Cena y Alojamiento.</w:t>
      </w:r>
    </w:p>
    <w:p w14:paraId="25F74CB7" w14:textId="1B46DBBA" w:rsidR="00FC1040" w:rsidRDefault="00FC1040" w:rsidP="00FC1040">
      <w:pPr>
        <w:pStyle w:val="Sinespaciado"/>
        <w:jc w:val="both"/>
        <w:rPr>
          <w:rFonts w:ascii="Arial" w:hAnsi="Arial" w:cs="Arial"/>
          <w:color w:val="262626" w:themeColor="text1" w:themeTint="D9"/>
          <w:sz w:val="18"/>
          <w:szCs w:val="18"/>
          <w:lang w:val="es-ES" w:eastAsia="es-ES"/>
        </w:rPr>
      </w:pPr>
    </w:p>
    <w:p w14:paraId="37F0916A" w14:textId="637A800D" w:rsidR="00FC1040" w:rsidRPr="00FC1040" w:rsidRDefault="00FC1040" w:rsidP="00FC1040">
      <w:pPr>
        <w:pStyle w:val="Sinespaciado"/>
        <w:jc w:val="both"/>
        <w:rPr>
          <w:rFonts w:ascii="Arial" w:hAnsi="Arial" w:cs="Arial"/>
          <w:b/>
          <w:bCs/>
          <w:color w:val="0070C0"/>
          <w:sz w:val="18"/>
          <w:szCs w:val="18"/>
          <w:lang w:val="es-ES" w:eastAsia="es-ES"/>
        </w:rPr>
      </w:pPr>
      <w:r w:rsidRPr="00FC1040">
        <w:rPr>
          <w:rFonts w:ascii="Arial" w:hAnsi="Arial" w:cs="Arial"/>
          <w:b/>
          <w:bCs/>
          <w:color w:val="0070C0"/>
          <w:sz w:val="18"/>
          <w:szCs w:val="18"/>
          <w:lang w:val="es-ES" w:eastAsia="es-ES"/>
        </w:rPr>
        <w:t xml:space="preserve">Día 6 </w:t>
      </w:r>
      <w:r w:rsidRPr="00FC1040">
        <w:rPr>
          <w:rFonts w:ascii="Arial" w:hAnsi="Arial" w:cs="Arial"/>
          <w:b/>
          <w:bCs/>
          <w:color w:val="0070C0"/>
          <w:sz w:val="18"/>
          <w:szCs w:val="18"/>
          <w:lang w:val="es-ES" w:eastAsia="es-ES"/>
        </w:rPr>
        <w:tab/>
        <w:t xml:space="preserve">Parque Nacional </w:t>
      </w:r>
      <w:proofErr w:type="spellStart"/>
      <w:r w:rsidRPr="00FC1040">
        <w:rPr>
          <w:rFonts w:ascii="Arial" w:hAnsi="Arial" w:cs="Arial"/>
          <w:b/>
          <w:bCs/>
          <w:color w:val="0070C0"/>
          <w:sz w:val="18"/>
          <w:szCs w:val="18"/>
          <w:lang w:val="es-ES" w:eastAsia="es-ES"/>
        </w:rPr>
        <w:t>Ranthambhore</w:t>
      </w:r>
      <w:proofErr w:type="spellEnd"/>
    </w:p>
    <w:p w14:paraId="230765E7" w14:textId="77777777" w:rsidR="00FC1040" w:rsidRPr="00FC1040" w:rsidRDefault="00FC1040" w:rsidP="00FC1040">
      <w:pPr>
        <w:pStyle w:val="Sinespaciado"/>
        <w:jc w:val="both"/>
        <w:rPr>
          <w:rFonts w:ascii="Arial" w:hAnsi="Arial" w:cs="Arial"/>
          <w:color w:val="262626" w:themeColor="text1" w:themeTint="D9"/>
          <w:sz w:val="18"/>
          <w:szCs w:val="18"/>
          <w:lang w:val="es-ES" w:eastAsia="es-ES"/>
        </w:rPr>
      </w:pPr>
      <w:r w:rsidRPr="00FC1040">
        <w:rPr>
          <w:rFonts w:ascii="Arial" w:hAnsi="Arial" w:cs="Arial"/>
          <w:color w:val="262626" w:themeColor="text1" w:themeTint="D9"/>
          <w:sz w:val="18"/>
          <w:szCs w:val="18"/>
          <w:lang w:val="es-ES" w:eastAsia="es-ES"/>
        </w:rPr>
        <w:t xml:space="preserve">Pensión completa. Safari por la mañana y por la tarde en coche todoterreno por el interior del P.N. </w:t>
      </w:r>
      <w:proofErr w:type="spellStart"/>
      <w:r w:rsidRPr="00FC1040">
        <w:rPr>
          <w:rFonts w:ascii="Arial" w:hAnsi="Arial" w:cs="Arial"/>
          <w:color w:val="262626" w:themeColor="text1" w:themeTint="D9"/>
          <w:sz w:val="18"/>
          <w:szCs w:val="18"/>
          <w:lang w:val="es-ES" w:eastAsia="es-ES"/>
        </w:rPr>
        <w:t>Ranthambore</w:t>
      </w:r>
      <w:proofErr w:type="spellEnd"/>
      <w:r w:rsidRPr="00FC1040">
        <w:rPr>
          <w:rFonts w:ascii="Arial" w:hAnsi="Arial" w:cs="Arial"/>
          <w:color w:val="262626" w:themeColor="text1" w:themeTint="D9"/>
          <w:sz w:val="18"/>
          <w:szCs w:val="18"/>
          <w:lang w:val="es-ES" w:eastAsia="es-ES"/>
        </w:rPr>
        <w:t>, una de las mejores reservas de tigres del país, donde abundan también otra serie de especies. Almuerzo, Cena y Alojamiento.</w:t>
      </w:r>
    </w:p>
    <w:p w14:paraId="6DDD12F3" w14:textId="77777777" w:rsidR="00FC1040" w:rsidRPr="00FC1040" w:rsidRDefault="00FC1040" w:rsidP="00FC1040">
      <w:pPr>
        <w:pStyle w:val="Sinespaciado"/>
        <w:jc w:val="both"/>
        <w:rPr>
          <w:rFonts w:ascii="Arial" w:hAnsi="Arial" w:cs="Arial"/>
          <w:color w:val="262626" w:themeColor="text1" w:themeTint="D9"/>
          <w:sz w:val="18"/>
          <w:szCs w:val="18"/>
          <w:lang w:val="es-ES" w:eastAsia="es-ES"/>
        </w:rPr>
      </w:pPr>
    </w:p>
    <w:p w14:paraId="552CF1C8" w14:textId="55AF385D" w:rsidR="00FC1040" w:rsidRPr="00FC1040" w:rsidRDefault="00FC1040" w:rsidP="00FC1040">
      <w:pPr>
        <w:pStyle w:val="Sinespaciado"/>
        <w:jc w:val="both"/>
        <w:rPr>
          <w:rFonts w:ascii="Arial" w:hAnsi="Arial" w:cs="Arial"/>
          <w:b/>
          <w:bCs/>
          <w:color w:val="0070C0"/>
          <w:sz w:val="18"/>
          <w:szCs w:val="18"/>
          <w:lang w:val="es-ES" w:eastAsia="es-ES"/>
        </w:rPr>
      </w:pPr>
      <w:r w:rsidRPr="00FC1040">
        <w:rPr>
          <w:rFonts w:ascii="Arial" w:hAnsi="Arial" w:cs="Arial"/>
          <w:b/>
          <w:bCs/>
          <w:color w:val="0070C0"/>
          <w:sz w:val="18"/>
          <w:szCs w:val="18"/>
          <w:lang w:val="es-ES" w:eastAsia="es-ES"/>
        </w:rPr>
        <w:t xml:space="preserve">Día 7 </w:t>
      </w:r>
      <w:r>
        <w:rPr>
          <w:rFonts w:ascii="Arial" w:hAnsi="Arial" w:cs="Arial"/>
          <w:b/>
          <w:bCs/>
          <w:color w:val="0070C0"/>
          <w:sz w:val="18"/>
          <w:szCs w:val="18"/>
          <w:lang w:val="es-ES" w:eastAsia="es-ES"/>
        </w:rPr>
        <w:tab/>
      </w:r>
      <w:proofErr w:type="spellStart"/>
      <w:r w:rsidRPr="00FC1040">
        <w:rPr>
          <w:rFonts w:ascii="Arial" w:hAnsi="Arial" w:cs="Arial"/>
          <w:b/>
          <w:bCs/>
          <w:color w:val="0070C0"/>
          <w:sz w:val="18"/>
          <w:szCs w:val="18"/>
          <w:lang w:val="es-ES" w:eastAsia="es-ES"/>
        </w:rPr>
        <w:t>Ranthambhore</w:t>
      </w:r>
      <w:proofErr w:type="spellEnd"/>
      <w:r w:rsidRPr="00FC1040">
        <w:rPr>
          <w:rFonts w:ascii="Arial" w:hAnsi="Arial" w:cs="Arial"/>
          <w:b/>
          <w:bCs/>
          <w:color w:val="0070C0"/>
          <w:sz w:val="18"/>
          <w:szCs w:val="18"/>
          <w:lang w:val="es-ES" w:eastAsia="es-ES"/>
        </w:rPr>
        <w:t xml:space="preserve"> – Agra </w:t>
      </w:r>
    </w:p>
    <w:p w14:paraId="11DE5C55" w14:textId="77777777" w:rsidR="00FC1040" w:rsidRDefault="00FC1040" w:rsidP="00FC1040">
      <w:pPr>
        <w:pStyle w:val="Sinespaciado"/>
        <w:jc w:val="both"/>
        <w:rPr>
          <w:rFonts w:ascii="Arial" w:hAnsi="Arial" w:cs="Arial"/>
          <w:color w:val="262626" w:themeColor="text1" w:themeTint="D9"/>
          <w:sz w:val="18"/>
          <w:szCs w:val="18"/>
          <w:lang w:val="es-ES" w:eastAsia="es-ES"/>
        </w:rPr>
      </w:pPr>
      <w:r w:rsidRPr="00FC1040">
        <w:rPr>
          <w:rFonts w:ascii="Arial" w:hAnsi="Arial" w:cs="Arial"/>
          <w:color w:val="262626" w:themeColor="text1" w:themeTint="D9"/>
          <w:sz w:val="18"/>
          <w:szCs w:val="18"/>
          <w:lang w:val="es-ES" w:eastAsia="es-ES"/>
        </w:rPr>
        <w:t xml:space="preserve">Desayuno. Salida por carretera con destino Agra, visitando en el camino </w:t>
      </w:r>
      <w:proofErr w:type="spellStart"/>
      <w:r w:rsidRPr="00FC1040">
        <w:rPr>
          <w:rFonts w:ascii="Arial" w:hAnsi="Arial" w:cs="Arial"/>
          <w:color w:val="262626" w:themeColor="text1" w:themeTint="D9"/>
          <w:sz w:val="18"/>
          <w:szCs w:val="18"/>
          <w:lang w:val="es-ES" w:eastAsia="es-ES"/>
        </w:rPr>
        <w:t>Abhaneri</w:t>
      </w:r>
      <w:proofErr w:type="spellEnd"/>
      <w:r w:rsidRPr="00FC1040">
        <w:rPr>
          <w:rFonts w:ascii="Arial" w:hAnsi="Arial" w:cs="Arial"/>
          <w:color w:val="262626" w:themeColor="text1" w:themeTint="D9"/>
          <w:sz w:val="18"/>
          <w:szCs w:val="18"/>
          <w:lang w:val="es-ES" w:eastAsia="es-ES"/>
        </w:rPr>
        <w:t xml:space="preserve"> y sus monumentos medievales de los rajputs como el pozo Chand </w:t>
      </w:r>
      <w:proofErr w:type="spellStart"/>
      <w:r w:rsidRPr="00FC1040">
        <w:rPr>
          <w:rFonts w:ascii="Arial" w:hAnsi="Arial" w:cs="Arial"/>
          <w:color w:val="262626" w:themeColor="text1" w:themeTint="D9"/>
          <w:sz w:val="18"/>
          <w:szCs w:val="18"/>
          <w:lang w:val="es-ES" w:eastAsia="es-ES"/>
        </w:rPr>
        <w:t>Baori</w:t>
      </w:r>
      <w:proofErr w:type="spellEnd"/>
      <w:r w:rsidRPr="00FC1040">
        <w:rPr>
          <w:rFonts w:ascii="Arial" w:hAnsi="Arial" w:cs="Arial"/>
          <w:color w:val="262626" w:themeColor="text1" w:themeTint="D9"/>
          <w:sz w:val="18"/>
          <w:szCs w:val="18"/>
          <w:lang w:val="es-ES" w:eastAsia="es-ES"/>
        </w:rPr>
        <w:t xml:space="preserve"> y el Tempo de </w:t>
      </w:r>
      <w:proofErr w:type="spellStart"/>
      <w:r w:rsidRPr="00FC1040">
        <w:rPr>
          <w:rFonts w:ascii="Arial" w:hAnsi="Arial" w:cs="Arial"/>
          <w:color w:val="262626" w:themeColor="text1" w:themeTint="D9"/>
          <w:sz w:val="18"/>
          <w:szCs w:val="18"/>
          <w:lang w:val="es-ES" w:eastAsia="es-ES"/>
        </w:rPr>
        <w:t>Harshat</w:t>
      </w:r>
      <w:proofErr w:type="spellEnd"/>
      <w:r w:rsidRPr="00FC1040">
        <w:rPr>
          <w:rFonts w:ascii="Arial" w:hAnsi="Arial" w:cs="Arial"/>
          <w:color w:val="262626" w:themeColor="text1" w:themeTint="D9"/>
          <w:sz w:val="18"/>
          <w:szCs w:val="18"/>
          <w:lang w:val="es-ES" w:eastAsia="es-ES"/>
        </w:rPr>
        <w:t xml:space="preserve"> Mata dedicado al dios </w:t>
      </w:r>
      <w:proofErr w:type="spellStart"/>
      <w:r w:rsidRPr="00FC1040">
        <w:rPr>
          <w:rFonts w:ascii="Arial" w:hAnsi="Arial" w:cs="Arial"/>
          <w:color w:val="262626" w:themeColor="text1" w:themeTint="D9"/>
          <w:sz w:val="18"/>
          <w:szCs w:val="18"/>
          <w:lang w:val="es-ES" w:eastAsia="es-ES"/>
        </w:rPr>
        <w:t>Vishnu</w:t>
      </w:r>
      <w:proofErr w:type="spellEnd"/>
      <w:r w:rsidRPr="00FC1040">
        <w:rPr>
          <w:rFonts w:ascii="Arial" w:hAnsi="Arial" w:cs="Arial"/>
          <w:color w:val="262626" w:themeColor="text1" w:themeTint="D9"/>
          <w:sz w:val="18"/>
          <w:szCs w:val="18"/>
          <w:lang w:val="es-ES" w:eastAsia="es-ES"/>
        </w:rPr>
        <w:t xml:space="preserve">. Continuación del recorrido por carretera a Agra, Llegada a Agra. Situada a orillas del río Yamuna, fue la capital del imperio mogol en su máximo esplendor, fundada en 1505 por el sultán de Delhi </w:t>
      </w:r>
      <w:proofErr w:type="spellStart"/>
      <w:r w:rsidRPr="00FC1040">
        <w:rPr>
          <w:rFonts w:ascii="Arial" w:hAnsi="Arial" w:cs="Arial"/>
          <w:color w:val="262626" w:themeColor="text1" w:themeTint="D9"/>
          <w:sz w:val="18"/>
          <w:szCs w:val="18"/>
          <w:lang w:val="es-ES" w:eastAsia="es-ES"/>
        </w:rPr>
        <w:t>Sikander</w:t>
      </w:r>
      <w:proofErr w:type="spellEnd"/>
      <w:r w:rsidRPr="00FC1040">
        <w:rPr>
          <w:rFonts w:ascii="Arial" w:hAnsi="Arial" w:cs="Arial"/>
          <w:color w:val="262626" w:themeColor="text1" w:themeTint="D9"/>
          <w:sz w:val="18"/>
          <w:szCs w:val="18"/>
          <w:lang w:val="es-ES" w:eastAsia="es-ES"/>
        </w:rPr>
        <w:t xml:space="preserve"> Lodi sobre una antigua ciudad de origen hindú. </w:t>
      </w:r>
    </w:p>
    <w:p w14:paraId="0EB129C9" w14:textId="77777777" w:rsidR="00FC1040" w:rsidRDefault="00FC1040" w:rsidP="00FC1040">
      <w:pPr>
        <w:pStyle w:val="Sinespaciado"/>
        <w:jc w:val="both"/>
        <w:rPr>
          <w:rFonts w:ascii="Arial" w:hAnsi="Arial" w:cs="Arial"/>
          <w:color w:val="262626" w:themeColor="text1" w:themeTint="D9"/>
          <w:sz w:val="18"/>
          <w:szCs w:val="18"/>
          <w:lang w:val="es-ES" w:eastAsia="es-ES"/>
        </w:rPr>
      </w:pPr>
    </w:p>
    <w:p w14:paraId="4323B32F" w14:textId="77777777" w:rsidR="00FC1040" w:rsidRDefault="00FC1040" w:rsidP="00FC1040">
      <w:pPr>
        <w:pStyle w:val="Sinespaciado"/>
        <w:jc w:val="both"/>
        <w:rPr>
          <w:rFonts w:ascii="Arial" w:hAnsi="Arial" w:cs="Arial"/>
          <w:color w:val="262626" w:themeColor="text1" w:themeTint="D9"/>
          <w:sz w:val="18"/>
          <w:szCs w:val="18"/>
          <w:lang w:val="es-ES" w:eastAsia="es-ES"/>
        </w:rPr>
      </w:pPr>
    </w:p>
    <w:p w14:paraId="086840D8" w14:textId="4B9DEE29" w:rsidR="00FC1040" w:rsidRPr="00747882" w:rsidRDefault="00FC1040" w:rsidP="00FC1040">
      <w:pPr>
        <w:pStyle w:val="Sinespaciado"/>
        <w:jc w:val="both"/>
        <w:rPr>
          <w:rFonts w:ascii="Arial" w:hAnsi="Arial" w:cs="Arial"/>
          <w:color w:val="262626" w:themeColor="text1" w:themeTint="D9"/>
          <w:sz w:val="18"/>
          <w:szCs w:val="18"/>
          <w:lang w:val="es-ES" w:eastAsia="es-ES"/>
        </w:rPr>
      </w:pPr>
      <w:r w:rsidRPr="00FC1040">
        <w:rPr>
          <w:rFonts w:ascii="Arial" w:hAnsi="Arial" w:cs="Arial"/>
          <w:color w:val="262626" w:themeColor="text1" w:themeTint="D9"/>
          <w:sz w:val="18"/>
          <w:szCs w:val="18"/>
          <w:lang w:val="es-ES" w:eastAsia="es-ES"/>
        </w:rPr>
        <w:t xml:space="preserve">En 1565, cuando llevaba el nombre de </w:t>
      </w:r>
      <w:proofErr w:type="spellStart"/>
      <w:r w:rsidRPr="00FC1040">
        <w:rPr>
          <w:rFonts w:ascii="Arial" w:hAnsi="Arial" w:cs="Arial"/>
          <w:color w:val="262626" w:themeColor="text1" w:themeTint="D9"/>
          <w:sz w:val="18"/>
          <w:szCs w:val="18"/>
          <w:lang w:val="es-ES" w:eastAsia="es-ES"/>
        </w:rPr>
        <w:t>Akbarabad</w:t>
      </w:r>
      <w:proofErr w:type="spellEnd"/>
      <w:r w:rsidRPr="00FC1040">
        <w:rPr>
          <w:rFonts w:ascii="Arial" w:hAnsi="Arial" w:cs="Arial"/>
          <w:color w:val="262626" w:themeColor="text1" w:themeTint="D9"/>
          <w:sz w:val="18"/>
          <w:szCs w:val="18"/>
          <w:lang w:val="es-ES" w:eastAsia="es-ES"/>
        </w:rPr>
        <w:t xml:space="preserve">, el emperador mogol </w:t>
      </w:r>
      <w:proofErr w:type="spellStart"/>
      <w:r w:rsidRPr="00FC1040">
        <w:rPr>
          <w:rFonts w:ascii="Arial" w:hAnsi="Arial" w:cs="Arial"/>
          <w:color w:val="262626" w:themeColor="text1" w:themeTint="D9"/>
          <w:sz w:val="18"/>
          <w:szCs w:val="18"/>
          <w:lang w:val="es-ES" w:eastAsia="es-ES"/>
        </w:rPr>
        <w:t>Akbar</w:t>
      </w:r>
      <w:proofErr w:type="spellEnd"/>
      <w:r w:rsidRPr="00FC1040">
        <w:rPr>
          <w:rFonts w:ascii="Arial" w:hAnsi="Arial" w:cs="Arial"/>
          <w:color w:val="262626" w:themeColor="text1" w:themeTint="D9"/>
          <w:sz w:val="18"/>
          <w:szCs w:val="18"/>
          <w:lang w:val="es-ES" w:eastAsia="es-ES"/>
        </w:rPr>
        <w:t xml:space="preserve"> la convirtió en capital imperial y continuó siéndolo de forma intermitente hasta que </w:t>
      </w:r>
      <w:proofErr w:type="spellStart"/>
      <w:r w:rsidRPr="00FC1040">
        <w:rPr>
          <w:rFonts w:ascii="Arial" w:hAnsi="Arial" w:cs="Arial"/>
          <w:color w:val="262626" w:themeColor="text1" w:themeTint="D9"/>
          <w:sz w:val="18"/>
          <w:szCs w:val="18"/>
          <w:lang w:val="es-ES" w:eastAsia="es-ES"/>
        </w:rPr>
        <w:t>Shah</w:t>
      </w:r>
      <w:proofErr w:type="spellEnd"/>
      <w:r w:rsidRPr="00FC1040">
        <w:rPr>
          <w:rFonts w:ascii="Arial" w:hAnsi="Arial" w:cs="Arial"/>
          <w:color w:val="262626" w:themeColor="text1" w:themeTint="D9"/>
          <w:sz w:val="18"/>
          <w:szCs w:val="18"/>
          <w:lang w:val="es-ES" w:eastAsia="es-ES"/>
        </w:rPr>
        <w:t xml:space="preserve"> </w:t>
      </w:r>
      <w:proofErr w:type="spellStart"/>
      <w:r w:rsidRPr="00FC1040">
        <w:rPr>
          <w:rFonts w:ascii="Arial" w:hAnsi="Arial" w:cs="Arial"/>
          <w:color w:val="262626" w:themeColor="text1" w:themeTint="D9"/>
          <w:sz w:val="18"/>
          <w:szCs w:val="18"/>
          <w:lang w:val="es-ES" w:eastAsia="es-ES"/>
        </w:rPr>
        <w:t>Jahan</w:t>
      </w:r>
      <w:proofErr w:type="spellEnd"/>
      <w:r w:rsidRPr="00FC1040">
        <w:rPr>
          <w:rFonts w:ascii="Arial" w:hAnsi="Arial" w:cs="Arial"/>
          <w:color w:val="262626" w:themeColor="text1" w:themeTint="D9"/>
          <w:sz w:val="18"/>
          <w:szCs w:val="18"/>
          <w:lang w:val="es-ES" w:eastAsia="es-ES"/>
        </w:rPr>
        <w:t xml:space="preserve"> volvió a trasladar la capital a Delhi en 1648. Por la tarde visitaremos el Taj Mahal pudiendo disfrutar de las luces del atardecer que lo envuelven todo en un tono rojizo-rosado, formando un escenario mucho más idílico para poder contemplar este espectacular conjunto arquitectónico, considerado una de las 7 maravillas del mundo moderno. Erigido entre 1631 y 1654 por </w:t>
      </w:r>
      <w:proofErr w:type="spellStart"/>
      <w:r w:rsidRPr="00FC1040">
        <w:rPr>
          <w:rFonts w:ascii="Arial" w:hAnsi="Arial" w:cs="Arial"/>
          <w:color w:val="262626" w:themeColor="text1" w:themeTint="D9"/>
          <w:sz w:val="18"/>
          <w:szCs w:val="18"/>
          <w:lang w:val="es-ES" w:eastAsia="es-ES"/>
        </w:rPr>
        <w:t>Shah</w:t>
      </w:r>
      <w:proofErr w:type="spellEnd"/>
      <w:r w:rsidRPr="00FC1040">
        <w:rPr>
          <w:rFonts w:ascii="Arial" w:hAnsi="Arial" w:cs="Arial"/>
          <w:color w:val="262626" w:themeColor="text1" w:themeTint="D9"/>
          <w:sz w:val="18"/>
          <w:szCs w:val="18"/>
          <w:lang w:val="es-ES" w:eastAsia="es-ES"/>
        </w:rPr>
        <w:t xml:space="preserve"> </w:t>
      </w:r>
      <w:proofErr w:type="spellStart"/>
      <w:r w:rsidRPr="00FC1040">
        <w:rPr>
          <w:rFonts w:ascii="Arial" w:hAnsi="Arial" w:cs="Arial"/>
          <w:color w:val="262626" w:themeColor="text1" w:themeTint="D9"/>
          <w:sz w:val="18"/>
          <w:szCs w:val="18"/>
          <w:lang w:val="es-ES" w:eastAsia="es-ES"/>
        </w:rPr>
        <w:t>Jahan</w:t>
      </w:r>
      <w:proofErr w:type="spellEnd"/>
      <w:r w:rsidRPr="00FC1040">
        <w:rPr>
          <w:rFonts w:ascii="Arial" w:hAnsi="Arial" w:cs="Arial"/>
          <w:color w:val="262626" w:themeColor="text1" w:themeTint="D9"/>
          <w:sz w:val="18"/>
          <w:szCs w:val="18"/>
          <w:lang w:val="es-ES" w:eastAsia="es-ES"/>
        </w:rPr>
        <w:t xml:space="preserve"> en memoria de su esposa </w:t>
      </w:r>
      <w:proofErr w:type="spellStart"/>
      <w:r w:rsidRPr="00FC1040">
        <w:rPr>
          <w:rFonts w:ascii="Arial" w:hAnsi="Arial" w:cs="Arial"/>
          <w:color w:val="262626" w:themeColor="text1" w:themeTint="D9"/>
          <w:sz w:val="18"/>
          <w:szCs w:val="18"/>
          <w:lang w:val="es-ES" w:eastAsia="es-ES"/>
        </w:rPr>
        <w:t>Mumtaz</w:t>
      </w:r>
      <w:proofErr w:type="spellEnd"/>
      <w:r w:rsidRPr="00FC1040">
        <w:rPr>
          <w:rFonts w:ascii="Arial" w:hAnsi="Arial" w:cs="Arial"/>
          <w:color w:val="262626" w:themeColor="text1" w:themeTint="D9"/>
          <w:sz w:val="18"/>
          <w:szCs w:val="18"/>
          <w:lang w:val="es-ES" w:eastAsia="es-ES"/>
        </w:rPr>
        <w:t xml:space="preserve"> Mahal, está construido en mármol blanco, en un estilo que combina elementos de la arquitectura islámica, persa, india e incluso turca. El monumento ha logrado especial notoriedad por el carácter romántico de su inspiración. Aunque el mausoleo cubierto por la cúpula de mármol blanco es la parte más conocida, el Taj Mahal es un conjunto de edificios integrados. Cena y Alojamiento.</w:t>
      </w:r>
    </w:p>
    <w:p w14:paraId="7F7BD43C" w14:textId="77777777" w:rsidR="00B6404B" w:rsidRDefault="00B6404B" w:rsidP="00B6404B">
      <w:pPr>
        <w:pStyle w:val="Sinespaciado"/>
        <w:jc w:val="both"/>
        <w:rPr>
          <w:rFonts w:ascii="Arial" w:hAnsi="Arial" w:cs="Arial"/>
          <w:color w:val="262626" w:themeColor="text1" w:themeTint="D9"/>
          <w:sz w:val="18"/>
          <w:szCs w:val="18"/>
          <w:lang w:val="es-ES" w:eastAsia="es-ES"/>
        </w:rPr>
      </w:pPr>
    </w:p>
    <w:p w14:paraId="4C89ED52" w14:textId="77777777" w:rsidR="009A5893" w:rsidRPr="009A5893" w:rsidRDefault="009A5893" w:rsidP="009A5893">
      <w:pPr>
        <w:pStyle w:val="Sinespaciado"/>
        <w:jc w:val="both"/>
        <w:rPr>
          <w:rFonts w:ascii="Arial" w:hAnsi="Arial" w:cs="Arial"/>
          <w:b/>
          <w:color w:val="0070C0"/>
          <w:sz w:val="18"/>
          <w:szCs w:val="18"/>
          <w:lang w:val="es-ES" w:eastAsia="es-ES"/>
        </w:rPr>
      </w:pPr>
      <w:r w:rsidRPr="009A5893">
        <w:rPr>
          <w:rFonts w:ascii="Arial" w:hAnsi="Arial" w:cs="Arial"/>
          <w:b/>
          <w:color w:val="0070C0"/>
          <w:sz w:val="18"/>
          <w:szCs w:val="18"/>
          <w:lang w:val="es-ES" w:eastAsia="es-ES"/>
        </w:rPr>
        <w:t>Día 7</w:t>
      </w:r>
      <w:r w:rsidRPr="009A5893">
        <w:rPr>
          <w:rFonts w:ascii="Arial" w:hAnsi="Arial" w:cs="Arial"/>
          <w:b/>
          <w:color w:val="0070C0"/>
          <w:sz w:val="18"/>
          <w:szCs w:val="18"/>
          <w:lang w:val="es-ES" w:eastAsia="es-ES"/>
        </w:rPr>
        <w:tab/>
        <w:t xml:space="preserve">Agra – Delhi </w:t>
      </w:r>
    </w:p>
    <w:p w14:paraId="62622F70" w14:textId="489BBEE9" w:rsidR="009A5893" w:rsidRPr="00747882" w:rsidRDefault="009A5893" w:rsidP="00FC1040">
      <w:pPr>
        <w:pStyle w:val="Sinespaciado"/>
        <w:jc w:val="both"/>
        <w:rPr>
          <w:rFonts w:ascii="Arial" w:hAnsi="Arial" w:cs="Arial"/>
          <w:color w:val="262626" w:themeColor="text1" w:themeTint="D9"/>
          <w:sz w:val="18"/>
          <w:szCs w:val="18"/>
          <w:lang w:val="es-ES" w:eastAsia="es-ES"/>
        </w:rPr>
      </w:pPr>
      <w:r w:rsidRPr="00747882">
        <w:rPr>
          <w:rFonts w:ascii="Arial" w:hAnsi="Arial" w:cs="Arial"/>
          <w:b/>
          <w:color w:val="262626" w:themeColor="text1" w:themeTint="D9"/>
          <w:sz w:val="18"/>
          <w:szCs w:val="18"/>
          <w:lang w:val="es-ES" w:eastAsia="es-ES"/>
        </w:rPr>
        <w:t>Desayuno en el Hotel</w:t>
      </w:r>
      <w:r w:rsidRPr="009A5893">
        <w:rPr>
          <w:rFonts w:ascii="Arial" w:hAnsi="Arial" w:cs="Arial"/>
          <w:color w:val="262626" w:themeColor="text1" w:themeTint="D9"/>
          <w:sz w:val="18"/>
          <w:szCs w:val="18"/>
          <w:lang w:val="es-ES" w:eastAsia="es-ES"/>
        </w:rPr>
        <w:t xml:space="preserve">. </w:t>
      </w:r>
      <w:r w:rsidR="00FC1040" w:rsidRPr="00FC1040">
        <w:rPr>
          <w:rFonts w:ascii="Arial" w:hAnsi="Arial" w:cs="Arial"/>
          <w:color w:val="262626" w:themeColor="text1" w:themeTint="D9"/>
          <w:sz w:val="18"/>
          <w:szCs w:val="18"/>
          <w:lang w:val="es-ES" w:eastAsia="es-ES"/>
        </w:rPr>
        <w:t xml:space="preserve">Visita del Fuerte Rojo de Agra, construido en piedra de arenisca roja, por el emperador mogol </w:t>
      </w:r>
      <w:proofErr w:type="spellStart"/>
      <w:r w:rsidR="00FC1040" w:rsidRPr="00FC1040">
        <w:rPr>
          <w:rFonts w:ascii="Arial" w:hAnsi="Arial" w:cs="Arial"/>
          <w:color w:val="262626" w:themeColor="text1" w:themeTint="D9"/>
          <w:sz w:val="18"/>
          <w:szCs w:val="18"/>
          <w:lang w:val="es-ES" w:eastAsia="es-ES"/>
        </w:rPr>
        <w:t>Akbar</w:t>
      </w:r>
      <w:proofErr w:type="spellEnd"/>
      <w:r w:rsidR="00FC1040" w:rsidRPr="00FC1040">
        <w:rPr>
          <w:rFonts w:ascii="Arial" w:hAnsi="Arial" w:cs="Arial"/>
          <w:color w:val="262626" w:themeColor="text1" w:themeTint="D9"/>
          <w:sz w:val="18"/>
          <w:szCs w:val="18"/>
          <w:lang w:val="es-ES" w:eastAsia="es-ES"/>
        </w:rPr>
        <w:t xml:space="preserve"> entre 1565 y 1573. Es un conjunto amurallado, que encierra en su interior palacios y edificios señoriales con estilos arquitectónicos que varían desde la complejidad de lo construido por </w:t>
      </w:r>
      <w:proofErr w:type="spellStart"/>
      <w:r w:rsidR="00FC1040" w:rsidRPr="00FC1040">
        <w:rPr>
          <w:rFonts w:ascii="Arial" w:hAnsi="Arial" w:cs="Arial"/>
          <w:color w:val="262626" w:themeColor="text1" w:themeTint="D9"/>
          <w:sz w:val="18"/>
          <w:szCs w:val="18"/>
          <w:lang w:val="es-ES" w:eastAsia="es-ES"/>
        </w:rPr>
        <w:t>Akbar</w:t>
      </w:r>
      <w:proofErr w:type="spellEnd"/>
      <w:r w:rsidR="00FC1040" w:rsidRPr="00FC1040">
        <w:rPr>
          <w:rFonts w:ascii="Arial" w:hAnsi="Arial" w:cs="Arial"/>
          <w:color w:val="262626" w:themeColor="text1" w:themeTint="D9"/>
          <w:sz w:val="18"/>
          <w:szCs w:val="18"/>
          <w:lang w:val="es-ES" w:eastAsia="es-ES"/>
        </w:rPr>
        <w:t xml:space="preserve">, hasta la simplicidad de lo construido por su nieto </w:t>
      </w:r>
      <w:proofErr w:type="spellStart"/>
      <w:r w:rsidR="00FC1040" w:rsidRPr="00FC1040">
        <w:rPr>
          <w:rFonts w:ascii="Arial" w:hAnsi="Arial" w:cs="Arial"/>
          <w:color w:val="262626" w:themeColor="text1" w:themeTint="D9"/>
          <w:sz w:val="18"/>
          <w:szCs w:val="18"/>
          <w:lang w:val="es-ES" w:eastAsia="es-ES"/>
        </w:rPr>
        <w:t>Shah</w:t>
      </w:r>
      <w:proofErr w:type="spellEnd"/>
      <w:r w:rsidR="00FC1040" w:rsidRPr="00FC1040">
        <w:rPr>
          <w:rFonts w:ascii="Arial" w:hAnsi="Arial" w:cs="Arial"/>
          <w:color w:val="262626" w:themeColor="text1" w:themeTint="D9"/>
          <w:sz w:val="18"/>
          <w:szCs w:val="18"/>
          <w:lang w:val="es-ES" w:eastAsia="es-ES"/>
        </w:rPr>
        <w:t xml:space="preserve"> </w:t>
      </w:r>
      <w:proofErr w:type="spellStart"/>
      <w:r w:rsidR="00FC1040" w:rsidRPr="00FC1040">
        <w:rPr>
          <w:rFonts w:ascii="Arial" w:hAnsi="Arial" w:cs="Arial"/>
          <w:color w:val="262626" w:themeColor="text1" w:themeTint="D9"/>
          <w:sz w:val="18"/>
          <w:szCs w:val="18"/>
          <w:lang w:val="es-ES" w:eastAsia="es-ES"/>
        </w:rPr>
        <w:t>Jahan</w:t>
      </w:r>
      <w:proofErr w:type="spellEnd"/>
      <w:r w:rsidR="00FC1040" w:rsidRPr="00FC1040">
        <w:rPr>
          <w:rFonts w:ascii="Arial" w:hAnsi="Arial" w:cs="Arial"/>
          <w:color w:val="262626" w:themeColor="text1" w:themeTint="D9"/>
          <w:sz w:val="18"/>
          <w:szCs w:val="18"/>
          <w:lang w:val="es-ES" w:eastAsia="es-ES"/>
        </w:rPr>
        <w:t xml:space="preserve"> y rodeado de un profundo foso que se llenaba de agua del río Yamuna.  Visita del </w:t>
      </w:r>
      <w:proofErr w:type="spellStart"/>
      <w:r w:rsidR="00FC1040" w:rsidRPr="00FC1040">
        <w:rPr>
          <w:rFonts w:ascii="Arial" w:hAnsi="Arial" w:cs="Arial"/>
          <w:color w:val="262626" w:themeColor="text1" w:themeTint="D9"/>
          <w:sz w:val="18"/>
          <w:szCs w:val="18"/>
          <w:lang w:val="es-ES" w:eastAsia="es-ES"/>
        </w:rPr>
        <w:t>ashram</w:t>
      </w:r>
      <w:proofErr w:type="spellEnd"/>
      <w:r w:rsidR="00FC1040" w:rsidRPr="00FC1040">
        <w:rPr>
          <w:rFonts w:ascii="Arial" w:hAnsi="Arial" w:cs="Arial"/>
          <w:color w:val="262626" w:themeColor="text1" w:themeTint="D9"/>
          <w:sz w:val="18"/>
          <w:szCs w:val="18"/>
          <w:lang w:val="es-ES" w:eastAsia="es-ES"/>
        </w:rPr>
        <w:t xml:space="preserve"> de la Madre Teresa. Luego Salida por carretera con destino Delhi, llegada Delhi y traslado al aeropuerto hasta Delhi por el vuelo de tu próximo destino </w:t>
      </w:r>
      <w:r w:rsidR="003A1299">
        <w:rPr>
          <w:rFonts w:ascii="Arial" w:hAnsi="Arial" w:cs="Arial"/>
          <w:color w:val="262626" w:themeColor="text1" w:themeTint="D9"/>
          <w:sz w:val="18"/>
          <w:szCs w:val="18"/>
          <w:lang w:val="es-ES" w:eastAsia="es-ES"/>
        </w:rPr>
        <w:t>…</w:t>
      </w:r>
    </w:p>
    <w:p w14:paraId="6BC2D4EB" w14:textId="77777777" w:rsidR="00747882" w:rsidRPr="00747882" w:rsidRDefault="00747882" w:rsidP="00747882">
      <w:pPr>
        <w:pStyle w:val="Sinespaciado"/>
        <w:jc w:val="both"/>
        <w:rPr>
          <w:rFonts w:ascii="Arial" w:hAnsi="Arial" w:cs="Arial"/>
          <w:color w:val="262626" w:themeColor="text1" w:themeTint="D9"/>
          <w:sz w:val="18"/>
          <w:szCs w:val="18"/>
          <w:lang w:val="es-ES" w:eastAsia="es-ES"/>
        </w:rPr>
      </w:pPr>
    </w:p>
    <w:p w14:paraId="2C6F3787" w14:textId="77777777" w:rsidR="003A1299" w:rsidRPr="003A1299" w:rsidRDefault="003A1299" w:rsidP="003A1299">
      <w:pPr>
        <w:spacing w:after="0" w:line="240" w:lineRule="auto"/>
        <w:jc w:val="right"/>
        <w:rPr>
          <w:rFonts w:ascii="Arial" w:eastAsia="Times New Roman" w:hAnsi="Arial" w:cs="Arial"/>
          <w:b/>
          <w:color w:val="0070C0"/>
          <w:sz w:val="18"/>
          <w:szCs w:val="18"/>
          <w:lang w:val="es-ES_tradnl" w:eastAsia="es-ES"/>
        </w:rPr>
      </w:pPr>
      <w:r w:rsidRPr="003A1299">
        <w:rPr>
          <w:rFonts w:ascii="Arial" w:eastAsia="Times New Roman" w:hAnsi="Arial" w:cs="Arial"/>
          <w:b/>
          <w:color w:val="0070C0"/>
          <w:sz w:val="18"/>
          <w:szCs w:val="18"/>
          <w:lang w:val="es-ES_tradnl" w:eastAsia="es-ES"/>
        </w:rPr>
        <w:t xml:space="preserve">FIN DE LOS SERVICIOS </w:t>
      </w:r>
    </w:p>
    <w:p w14:paraId="41B20F22" w14:textId="6C055DE9" w:rsidR="00BB472E" w:rsidRDefault="00BB472E" w:rsidP="003A1299">
      <w:pPr>
        <w:pStyle w:val="Sinespaciado"/>
        <w:jc w:val="center"/>
        <w:rPr>
          <w:rFonts w:ascii="Arial" w:hAnsi="Arial" w:cs="Arial"/>
          <w:b/>
          <w:color w:val="0070C0"/>
          <w:sz w:val="18"/>
          <w:szCs w:val="18"/>
          <w:lang w:val="es-ES_tradnl" w:eastAsia="es-ES"/>
        </w:rPr>
      </w:pPr>
    </w:p>
    <w:p w14:paraId="553ABC69" w14:textId="77777777" w:rsidR="003A1299" w:rsidRPr="003A1299" w:rsidRDefault="003A1299" w:rsidP="003A1299">
      <w:pPr>
        <w:pStyle w:val="Sinespaciado"/>
        <w:jc w:val="center"/>
        <w:rPr>
          <w:rFonts w:ascii="Arial" w:hAnsi="Arial" w:cs="Arial"/>
          <w:b/>
          <w:color w:val="0070C0"/>
          <w:sz w:val="18"/>
          <w:szCs w:val="18"/>
          <w:lang w:val="es-ES_tradnl" w:eastAsia="es-ES"/>
        </w:rPr>
      </w:pPr>
      <w:r w:rsidRPr="003A1299">
        <w:rPr>
          <w:rFonts w:ascii="Arial" w:hAnsi="Arial" w:cs="Arial"/>
          <w:b/>
          <w:color w:val="0070C0"/>
          <w:sz w:val="18"/>
          <w:szCs w:val="18"/>
          <w:lang w:val="es-ES_tradnl" w:eastAsia="es-ES"/>
        </w:rPr>
        <w:t>***El vuelo internacional de regreso deberá ser a partir de 19:00 horas</w:t>
      </w:r>
    </w:p>
    <w:p w14:paraId="495AF8FC" w14:textId="77777777" w:rsidR="003A1299" w:rsidRDefault="003A1299" w:rsidP="003A1299">
      <w:pPr>
        <w:pStyle w:val="Sinespaciado"/>
        <w:jc w:val="center"/>
        <w:rPr>
          <w:rFonts w:ascii="Arial" w:hAnsi="Arial" w:cs="Arial"/>
          <w:b/>
          <w:color w:val="0070C0"/>
          <w:sz w:val="18"/>
          <w:szCs w:val="18"/>
          <w:lang w:val="es-ES_tradnl" w:eastAsia="es-ES"/>
        </w:rPr>
      </w:pPr>
      <w:r w:rsidRPr="003A1299">
        <w:rPr>
          <w:rFonts w:ascii="Arial" w:hAnsi="Arial" w:cs="Arial"/>
          <w:b/>
          <w:color w:val="0070C0"/>
          <w:sz w:val="18"/>
          <w:szCs w:val="18"/>
          <w:lang w:val="es-ES_tradnl" w:eastAsia="es-ES"/>
        </w:rPr>
        <w:t>en adelante**</w:t>
      </w:r>
    </w:p>
    <w:p w14:paraId="420ECA84" w14:textId="77777777" w:rsidR="009A5893" w:rsidRDefault="009A5893" w:rsidP="00FC461D">
      <w:pPr>
        <w:pStyle w:val="Sinespaciado"/>
        <w:ind w:left="4956" w:firstLine="708"/>
        <w:jc w:val="right"/>
        <w:rPr>
          <w:rFonts w:ascii="Arial" w:hAnsi="Arial" w:cs="Arial"/>
          <w:b/>
          <w:color w:val="0070C0"/>
          <w:sz w:val="18"/>
          <w:szCs w:val="18"/>
          <w:lang w:val="es-ES_tradnl" w:eastAsia="es-ES"/>
        </w:rPr>
      </w:pPr>
    </w:p>
    <w:p w14:paraId="4C7C042B" w14:textId="4961A7E9" w:rsidR="003A1299" w:rsidRDefault="003A1299" w:rsidP="00FC461D">
      <w:pPr>
        <w:pStyle w:val="Sinespaciado"/>
        <w:ind w:left="4956" w:firstLine="708"/>
        <w:jc w:val="right"/>
        <w:rPr>
          <w:rFonts w:ascii="Arial" w:hAnsi="Arial" w:cs="Arial"/>
          <w:b/>
          <w:color w:val="0070C0"/>
          <w:sz w:val="18"/>
          <w:szCs w:val="18"/>
          <w:lang w:val="es-ES_tradnl" w:eastAsia="es-ES"/>
        </w:rPr>
      </w:pPr>
    </w:p>
    <w:p w14:paraId="427369CA" w14:textId="77777777" w:rsidR="0080484C" w:rsidRDefault="0080484C" w:rsidP="00FC461D">
      <w:pPr>
        <w:pStyle w:val="Sinespaciado"/>
        <w:ind w:left="4956" w:firstLine="708"/>
        <w:jc w:val="right"/>
        <w:rPr>
          <w:rFonts w:ascii="Arial" w:hAnsi="Arial" w:cs="Arial"/>
          <w:b/>
          <w:color w:val="0070C0"/>
          <w:sz w:val="18"/>
          <w:szCs w:val="18"/>
          <w:lang w:val="es-ES_tradnl" w:eastAsia="es-ES"/>
        </w:rPr>
      </w:pPr>
    </w:p>
    <w:p w14:paraId="4CB8B3C5" w14:textId="77777777" w:rsidR="00FC461D" w:rsidRDefault="00FC461D" w:rsidP="00FC461D">
      <w:pPr>
        <w:spacing w:after="0" w:line="240" w:lineRule="auto"/>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HOTELES PREVISTOS O SIMILARES:</w:t>
      </w:r>
    </w:p>
    <w:p w14:paraId="64D577B6" w14:textId="77777777" w:rsidR="00FC461D" w:rsidRDefault="00FC461D" w:rsidP="00FC461D">
      <w:pPr>
        <w:spacing w:after="0" w:line="240" w:lineRule="auto"/>
        <w:rPr>
          <w:rFonts w:ascii="Arial" w:eastAsia="Times New Roman" w:hAnsi="Arial" w:cs="Arial"/>
          <w:b/>
          <w:color w:val="000000"/>
          <w:sz w:val="18"/>
          <w:szCs w:val="18"/>
          <w:u w:val="single"/>
          <w:lang w:val="es-ES_tradnl" w:eastAsia="es-ES"/>
        </w:rPr>
      </w:pPr>
    </w:p>
    <w:tbl>
      <w:tblPr>
        <w:tblStyle w:val="Cuadrculamedia1-nfasis6"/>
        <w:tblW w:w="6632" w:type="dxa"/>
        <w:jc w:val="center"/>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ook w:val="04A0" w:firstRow="1" w:lastRow="0" w:firstColumn="1" w:lastColumn="0" w:noHBand="0" w:noVBand="1"/>
      </w:tblPr>
      <w:tblGrid>
        <w:gridCol w:w="1828"/>
        <w:gridCol w:w="2410"/>
        <w:gridCol w:w="2394"/>
      </w:tblGrid>
      <w:tr w:rsidR="003A1299" w14:paraId="0AE317EC" w14:textId="77777777" w:rsidTr="003A1299">
        <w:trPr>
          <w:cnfStyle w:val="100000000000" w:firstRow="1" w:lastRow="0"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828" w:type="dxa"/>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6C5E7794" w14:textId="77777777" w:rsidR="003A1299" w:rsidRDefault="003A1299">
            <w:pPr>
              <w:jc w:val="center"/>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Ciudad</w:t>
            </w:r>
          </w:p>
        </w:tc>
        <w:tc>
          <w:tcPr>
            <w:tcW w:w="2410" w:type="dxa"/>
            <w:tcBorders>
              <w:top w:val="single" w:sz="8" w:space="0" w:color="28AC04"/>
              <w:left w:val="single" w:sz="8" w:space="0" w:color="28AC04"/>
              <w:bottom w:val="single" w:sz="8" w:space="0" w:color="28AC04"/>
              <w:right w:val="single" w:sz="8" w:space="0" w:color="28AC04"/>
            </w:tcBorders>
            <w:shd w:val="clear" w:color="auto" w:fill="0070C0"/>
            <w:vAlign w:val="center"/>
            <w:hideMark/>
          </w:tcPr>
          <w:p w14:paraId="7F1E4945" w14:textId="77777777" w:rsidR="003A1299" w:rsidRDefault="003A129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 xml:space="preserve">Superior (5*)  </w:t>
            </w:r>
          </w:p>
        </w:tc>
        <w:tc>
          <w:tcPr>
            <w:tcW w:w="2394" w:type="dxa"/>
            <w:tcBorders>
              <w:top w:val="single" w:sz="8" w:space="0" w:color="28AC04"/>
              <w:left w:val="single" w:sz="8" w:space="0" w:color="28AC04"/>
              <w:bottom w:val="single" w:sz="8" w:space="0" w:color="28AC04"/>
              <w:right w:val="single" w:sz="8" w:space="0" w:color="28AC04"/>
            </w:tcBorders>
            <w:shd w:val="clear" w:color="auto" w:fill="E36C0A" w:themeFill="accent6" w:themeFillShade="BF"/>
            <w:vAlign w:val="center"/>
            <w:hideMark/>
          </w:tcPr>
          <w:p w14:paraId="47EDDA78" w14:textId="77777777" w:rsidR="003A1299" w:rsidRDefault="003A129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 xml:space="preserve">Superior Plus (5* </w:t>
            </w:r>
            <w:proofErr w:type="spellStart"/>
            <w:r>
              <w:rPr>
                <w:rFonts w:ascii="Arial" w:eastAsia="Times New Roman" w:hAnsi="Arial" w:cs="Arial"/>
                <w:color w:val="FFFFFF" w:themeColor="background1"/>
                <w:sz w:val="18"/>
                <w:szCs w:val="18"/>
                <w:lang w:val="es-ES_tradnl" w:eastAsia="es-ES"/>
              </w:rPr>
              <w:t>Sup</w:t>
            </w:r>
            <w:proofErr w:type="spellEnd"/>
            <w:r>
              <w:rPr>
                <w:rFonts w:ascii="Arial" w:eastAsia="Times New Roman" w:hAnsi="Arial" w:cs="Arial"/>
                <w:color w:val="FFFFFF" w:themeColor="background1"/>
                <w:sz w:val="18"/>
                <w:szCs w:val="18"/>
                <w:lang w:val="es-ES_tradnl" w:eastAsia="es-ES"/>
              </w:rPr>
              <w:t xml:space="preserve">) </w:t>
            </w:r>
          </w:p>
        </w:tc>
      </w:tr>
      <w:tr w:rsidR="00A05BAD" w14:paraId="1F52DA30" w14:textId="77777777" w:rsidTr="00A05BAD">
        <w:trPr>
          <w:cnfStyle w:val="000000100000" w:firstRow="0" w:lastRow="0" w:firstColumn="0" w:lastColumn="0" w:oddVBand="0" w:evenVBand="0" w:oddHBand="1" w:evenHBand="0" w:firstRowFirstColumn="0" w:firstRowLastColumn="0" w:lastRowFirstColumn="0" w:lastRowLastColumn="0"/>
          <w:trHeight w:val="451"/>
          <w:jc w:val="center"/>
        </w:trPr>
        <w:tc>
          <w:tcPr>
            <w:cnfStyle w:val="001000000000" w:firstRow="0" w:lastRow="0" w:firstColumn="1" w:lastColumn="0" w:oddVBand="0" w:evenVBand="0" w:oddHBand="0" w:evenHBand="0" w:firstRowFirstColumn="0" w:firstRowLastColumn="0" w:lastRowFirstColumn="0" w:lastRowLastColumn="0"/>
            <w:tcW w:w="1828"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4519628B" w14:textId="77777777" w:rsidR="00A05BAD" w:rsidRDefault="00A05BAD" w:rsidP="00A05BAD">
            <w:pPr>
              <w:jc w:val="center"/>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Delhi </w:t>
            </w:r>
          </w:p>
        </w:tc>
        <w:tc>
          <w:tcPr>
            <w:tcW w:w="2410"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147D0561" w14:textId="2DB98E00" w:rsidR="00A05BAD" w:rsidRPr="00A05BAD" w:rsidRDefault="00A05BAD" w:rsidP="00A05B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eastAsia="en-IN"/>
              </w:rPr>
            </w:pPr>
            <w:r w:rsidRPr="00A05BAD">
              <w:rPr>
                <w:rFonts w:ascii="Arial" w:hAnsi="Arial" w:cs="Arial"/>
                <w:sz w:val="18"/>
                <w:szCs w:val="18"/>
              </w:rPr>
              <w:t xml:space="preserve">Park </w:t>
            </w:r>
            <w:proofErr w:type="spellStart"/>
            <w:r w:rsidRPr="00A05BAD">
              <w:rPr>
                <w:rFonts w:ascii="Arial" w:hAnsi="Arial" w:cs="Arial"/>
                <w:sz w:val="18"/>
                <w:szCs w:val="18"/>
              </w:rPr>
              <w:t>Inn</w:t>
            </w:r>
            <w:proofErr w:type="spellEnd"/>
            <w:r w:rsidRPr="00A05BAD">
              <w:rPr>
                <w:rFonts w:ascii="Arial" w:hAnsi="Arial" w:cs="Arial"/>
                <w:sz w:val="18"/>
                <w:szCs w:val="18"/>
              </w:rPr>
              <w:t>/Similar</w:t>
            </w:r>
          </w:p>
        </w:tc>
        <w:tc>
          <w:tcPr>
            <w:tcW w:w="2394"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1B441E80" w14:textId="2B7A75BB" w:rsidR="00A05BAD" w:rsidRPr="00A05BAD" w:rsidRDefault="00A05BAD" w:rsidP="00A05BA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eastAsia="en-IN"/>
              </w:rPr>
            </w:pPr>
            <w:r w:rsidRPr="00A05BAD">
              <w:rPr>
                <w:rFonts w:ascii="Arial" w:hAnsi="Arial" w:cs="Arial"/>
                <w:sz w:val="18"/>
                <w:szCs w:val="18"/>
              </w:rPr>
              <w:t>Crown Plaza/Similar</w:t>
            </w:r>
          </w:p>
        </w:tc>
      </w:tr>
      <w:tr w:rsidR="00A05BAD" w14:paraId="384B9677" w14:textId="77777777" w:rsidTr="00A05BAD">
        <w:trPr>
          <w:trHeight w:val="508"/>
          <w:jc w:val="center"/>
        </w:trPr>
        <w:tc>
          <w:tcPr>
            <w:cnfStyle w:val="001000000000" w:firstRow="0" w:lastRow="0" w:firstColumn="1" w:lastColumn="0" w:oddVBand="0" w:evenVBand="0" w:oddHBand="0" w:evenHBand="0" w:firstRowFirstColumn="0" w:firstRowLastColumn="0" w:lastRowFirstColumn="0" w:lastRowLastColumn="0"/>
            <w:tcW w:w="1828"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48891411" w14:textId="77777777" w:rsidR="00A05BAD" w:rsidRDefault="00A05BAD" w:rsidP="00A05BAD">
            <w:pPr>
              <w:jc w:val="center"/>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Jaipur </w:t>
            </w:r>
          </w:p>
        </w:tc>
        <w:tc>
          <w:tcPr>
            <w:tcW w:w="2410"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tcPr>
          <w:p w14:paraId="4DD3A598" w14:textId="2E4694C3" w:rsidR="00A05BAD" w:rsidRPr="00A05BAD" w:rsidRDefault="00A05BAD" w:rsidP="00A05B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eastAsia="en-IN"/>
              </w:rPr>
            </w:pPr>
            <w:r w:rsidRPr="00A05BAD">
              <w:rPr>
                <w:rFonts w:ascii="Arial" w:hAnsi="Arial" w:cs="Arial"/>
                <w:sz w:val="18"/>
                <w:szCs w:val="18"/>
              </w:rPr>
              <w:t>Indo Prime/Similar</w:t>
            </w:r>
          </w:p>
        </w:tc>
        <w:tc>
          <w:tcPr>
            <w:tcW w:w="2394"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4B8494C1" w14:textId="5CD8C950" w:rsidR="00A05BAD" w:rsidRPr="00A05BAD" w:rsidRDefault="00A05BAD" w:rsidP="00A05B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eastAsia="en-IN"/>
              </w:rPr>
            </w:pPr>
            <w:r w:rsidRPr="00A05BAD">
              <w:rPr>
                <w:rFonts w:ascii="Arial" w:hAnsi="Arial" w:cs="Arial"/>
                <w:sz w:val="18"/>
                <w:szCs w:val="18"/>
              </w:rPr>
              <w:t xml:space="preserve">Royal </w:t>
            </w:r>
            <w:proofErr w:type="spellStart"/>
            <w:r w:rsidRPr="00A05BAD">
              <w:rPr>
                <w:rFonts w:ascii="Arial" w:hAnsi="Arial" w:cs="Arial"/>
                <w:sz w:val="18"/>
                <w:szCs w:val="18"/>
              </w:rPr>
              <w:t>Orchid</w:t>
            </w:r>
            <w:proofErr w:type="spellEnd"/>
            <w:r w:rsidRPr="00A05BAD">
              <w:rPr>
                <w:rFonts w:ascii="Arial" w:hAnsi="Arial" w:cs="Arial"/>
                <w:sz w:val="18"/>
                <w:szCs w:val="18"/>
              </w:rPr>
              <w:t>/Similar</w:t>
            </w:r>
          </w:p>
        </w:tc>
      </w:tr>
      <w:tr w:rsidR="00FC1040" w14:paraId="115D4D81" w14:textId="77777777" w:rsidTr="00FC1040">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1828"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tcPr>
          <w:p w14:paraId="61248A45" w14:textId="0644B4FD" w:rsidR="00FC1040" w:rsidRDefault="00FC1040" w:rsidP="00FC1040">
            <w:pPr>
              <w:jc w:val="center"/>
              <w:rPr>
                <w:rFonts w:ascii="Arial" w:eastAsia="Times New Roman" w:hAnsi="Arial" w:cs="Arial"/>
                <w:color w:val="000000"/>
                <w:sz w:val="18"/>
                <w:szCs w:val="18"/>
                <w:lang w:val="es-ES_tradnl" w:eastAsia="es-ES"/>
              </w:rPr>
            </w:pPr>
            <w:proofErr w:type="spellStart"/>
            <w:r w:rsidRPr="00FC1040">
              <w:rPr>
                <w:rFonts w:ascii="Arial" w:eastAsia="Times New Roman" w:hAnsi="Arial" w:cs="Arial"/>
                <w:color w:val="000000"/>
                <w:sz w:val="18"/>
                <w:szCs w:val="18"/>
                <w:lang w:val="es-ES_tradnl" w:eastAsia="es-ES"/>
              </w:rPr>
              <w:t>Ranthambhore</w:t>
            </w:r>
            <w:proofErr w:type="spellEnd"/>
          </w:p>
        </w:tc>
        <w:tc>
          <w:tcPr>
            <w:tcW w:w="2410"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tcPr>
          <w:p w14:paraId="51D974D9" w14:textId="625EDBB0" w:rsidR="00FC1040" w:rsidRPr="00FC1040" w:rsidRDefault="00FC1040" w:rsidP="00FC10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C1040">
              <w:rPr>
                <w:rFonts w:ascii="Arial" w:hAnsi="Arial" w:cs="Arial"/>
                <w:sz w:val="18"/>
                <w:szCs w:val="18"/>
              </w:rPr>
              <w:t>Juna Mahal /Similar</w:t>
            </w:r>
          </w:p>
        </w:tc>
        <w:tc>
          <w:tcPr>
            <w:tcW w:w="2394"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tcPr>
          <w:p w14:paraId="1E64855F" w14:textId="6C1EE2B3" w:rsidR="00FC1040" w:rsidRPr="00FC1040" w:rsidRDefault="00FC1040" w:rsidP="00FC10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FC1040">
              <w:rPr>
                <w:rFonts w:ascii="Arial" w:hAnsi="Arial" w:cs="Arial"/>
                <w:sz w:val="18"/>
                <w:szCs w:val="18"/>
              </w:rPr>
              <w:t>Angan</w:t>
            </w:r>
            <w:proofErr w:type="spellEnd"/>
            <w:r w:rsidRPr="00FC1040">
              <w:rPr>
                <w:rFonts w:ascii="Arial" w:hAnsi="Arial" w:cs="Arial"/>
                <w:sz w:val="18"/>
                <w:szCs w:val="18"/>
              </w:rPr>
              <w:t xml:space="preserve"> Resort/Similar</w:t>
            </w:r>
          </w:p>
        </w:tc>
      </w:tr>
      <w:tr w:rsidR="00A05BAD" w14:paraId="65ED9999" w14:textId="77777777" w:rsidTr="00A05BAD">
        <w:trPr>
          <w:trHeight w:val="508"/>
          <w:jc w:val="center"/>
        </w:trPr>
        <w:tc>
          <w:tcPr>
            <w:cnfStyle w:val="001000000000" w:firstRow="0" w:lastRow="0" w:firstColumn="1" w:lastColumn="0" w:oddVBand="0" w:evenVBand="0" w:oddHBand="0" w:evenHBand="0" w:firstRowFirstColumn="0" w:firstRowLastColumn="0" w:lastRowFirstColumn="0" w:lastRowLastColumn="0"/>
            <w:tcW w:w="1828"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46D831B7" w14:textId="77777777" w:rsidR="00A05BAD" w:rsidRDefault="00A05BAD" w:rsidP="00A05BAD">
            <w:pPr>
              <w:jc w:val="center"/>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Agra </w:t>
            </w:r>
          </w:p>
        </w:tc>
        <w:tc>
          <w:tcPr>
            <w:tcW w:w="2410"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6EF81531" w14:textId="10ECCF60" w:rsidR="00A05BAD" w:rsidRPr="00A05BAD" w:rsidRDefault="00A05BAD" w:rsidP="00A05B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eastAsia="en-IN"/>
              </w:rPr>
            </w:pPr>
            <w:r w:rsidRPr="00A05BAD">
              <w:rPr>
                <w:rFonts w:ascii="Arial" w:hAnsi="Arial" w:cs="Arial"/>
                <w:sz w:val="18"/>
                <w:szCs w:val="18"/>
              </w:rPr>
              <w:t>Howard Plaza/Similar</w:t>
            </w:r>
          </w:p>
        </w:tc>
        <w:tc>
          <w:tcPr>
            <w:tcW w:w="2394"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3E51DF3A" w14:textId="0E48EAF0" w:rsidR="00A05BAD" w:rsidRPr="00A05BAD" w:rsidRDefault="00A05BAD" w:rsidP="00A05B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eastAsia="en-IN"/>
              </w:rPr>
            </w:pPr>
            <w:r w:rsidRPr="00A05BAD">
              <w:rPr>
                <w:rFonts w:ascii="Arial" w:hAnsi="Arial" w:cs="Arial"/>
                <w:sz w:val="18"/>
                <w:szCs w:val="18"/>
              </w:rPr>
              <w:t>Grand Mercure/Similar</w:t>
            </w:r>
          </w:p>
        </w:tc>
      </w:tr>
    </w:tbl>
    <w:p w14:paraId="672A6124" w14:textId="77777777" w:rsidR="00FC461D" w:rsidRDefault="00FC461D" w:rsidP="00FC461D">
      <w:pPr>
        <w:spacing w:after="0" w:line="240" w:lineRule="auto"/>
        <w:jc w:val="both"/>
        <w:rPr>
          <w:rFonts w:ascii="Arial" w:eastAsia="Times New Roman" w:hAnsi="Arial" w:cs="Arial"/>
          <w:b/>
          <w:color w:val="000000"/>
          <w:sz w:val="18"/>
          <w:szCs w:val="18"/>
          <w:u w:val="single"/>
          <w:lang w:val="es-MX" w:eastAsia="es-ES"/>
        </w:rPr>
      </w:pPr>
    </w:p>
    <w:p w14:paraId="5FDD84C2" w14:textId="77777777" w:rsidR="00FC461D" w:rsidRDefault="00FC461D" w:rsidP="00FC461D">
      <w:pPr>
        <w:spacing w:after="0" w:line="240" w:lineRule="auto"/>
        <w:jc w:val="both"/>
        <w:rPr>
          <w:rFonts w:ascii="Arial" w:eastAsia="Times New Roman" w:hAnsi="Arial" w:cs="Arial"/>
          <w:color w:val="000000"/>
          <w:sz w:val="18"/>
          <w:szCs w:val="18"/>
          <w:lang w:val="es-MX" w:eastAsia="es-ES"/>
        </w:rPr>
      </w:pPr>
      <w:r>
        <w:rPr>
          <w:rFonts w:ascii="Arial" w:eastAsia="Times New Roman" w:hAnsi="Arial" w:cs="Arial"/>
          <w:b/>
          <w:color w:val="000000"/>
          <w:sz w:val="18"/>
          <w:szCs w:val="18"/>
          <w:u w:val="single"/>
          <w:lang w:val="es-MX" w:eastAsia="es-ES"/>
        </w:rPr>
        <w:t>Nota:</w:t>
      </w:r>
      <w:r>
        <w:rPr>
          <w:rFonts w:ascii="Arial" w:eastAsia="Times New Roman" w:hAnsi="Arial" w:cs="Arial"/>
          <w:b/>
          <w:color w:val="000000"/>
          <w:sz w:val="18"/>
          <w:szCs w:val="18"/>
          <w:lang w:val="es-MX" w:eastAsia="es-ES"/>
        </w:rPr>
        <w:t xml:space="preserve"> </w:t>
      </w:r>
      <w:r>
        <w:rPr>
          <w:rFonts w:ascii="Arial" w:eastAsia="Times New Roman" w:hAnsi="Arial" w:cs="Arial"/>
          <w:color w:val="000000"/>
          <w:sz w:val="18"/>
          <w:szCs w:val="18"/>
          <w:lang w:val="es-MX" w:eastAsia="es-ES"/>
        </w:rPr>
        <w:t>Hoteles mencionados solo son informativos, los hoteles confirmados se les hará saber al momento de realizar la reservación. En caso de no poder confirmar estos hoteles mencionados como informativos, se reservará un hotel de similar categoría y precio.</w:t>
      </w:r>
    </w:p>
    <w:p w14:paraId="503AE8C8" w14:textId="60AE438C" w:rsidR="00FC461D" w:rsidRDefault="00FC461D" w:rsidP="00FC461D">
      <w:pPr>
        <w:spacing w:after="0" w:line="240" w:lineRule="auto"/>
        <w:jc w:val="both"/>
        <w:rPr>
          <w:rFonts w:ascii="Arial" w:eastAsia="Times New Roman" w:hAnsi="Arial" w:cs="Arial"/>
          <w:color w:val="000000"/>
          <w:sz w:val="18"/>
          <w:szCs w:val="18"/>
          <w:u w:val="single"/>
          <w:lang w:val="es-MX" w:eastAsia="es-ES"/>
        </w:rPr>
      </w:pPr>
    </w:p>
    <w:p w14:paraId="7F01267B" w14:textId="77777777" w:rsidR="00644025" w:rsidRDefault="00644025" w:rsidP="00FC461D">
      <w:pPr>
        <w:tabs>
          <w:tab w:val="left" w:pos="1440"/>
        </w:tabs>
        <w:spacing w:after="0" w:line="240" w:lineRule="auto"/>
        <w:jc w:val="both"/>
        <w:rPr>
          <w:rFonts w:ascii="Arial" w:eastAsia="Times New Roman" w:hAnsi="Arial" w:cs="Arial"/>
          <w:b/>
          <w:color w:val="000000"/>
          <w:sz w:val="18"/>
          <w:szCs w:val="18"/>
          <w:u w:val="single"/>
          <w:lang w:val="es-MX" w:eastAsia="es-ES"/>
        </w:rPr>
      </w:pPr>
    </w:p>
    <w:p w14:paraId="3A577834" w14:textId="77777777" w:rsidR="00FC461D" w:rsidRDefault="00FC461D" w:rsidP="00FC461D">
      <w:pPr>
        <w:spacing w:after="0" w:line="240" w:lineRule="auto"/>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 xml:space="preserve">PRECIO POR PERSONA EN DOLARES AMERICANOS:  </w:t>
      </w:r>
    </w:p>
    <w:p w14:paraId="48AB3204" w14:textId="3508031E" w:rsidR="00FC461D" w:rsidRDefault="00FC461D" w:rsidP="00FC461D">
      <w:pPr>
        <w:spacing w:after="0" w:line="240" w:lineRule="auto"/>
        <w:jc w:val="both"/>
        <w:rPr>
          <w:rFonts w:ascii="Arial" w:eastAsia="Times New Roman" w:hAnsi="Arial" w:cs="Arial"/>
          <w:b/>
          <w:color w:val="000000" w:themeColor="text1"/>
          <w:sz w:val="17"/>
          <w:szCs w:val="17"/>
          <w:lang w:val="es-ES_tradnl" w:eastAsia="es-ES"/>
        </w:rPr>
      </w:pPr>
    </w:p>
    <w:p w14:paraId="0F6C6EB1" w14:textId="77777777" w:rsidR="0080484C" w:rsidRDefault="0080484C" w:rsidP="00FC461D">
      <w:pPr>
        <w:spacing w:after="0" w:line="240" w:lineRule="auto"/>
        <w:jc w:val="both"/>
        <w:rPr>
          <w:rFonts w:ascii="Arial" w:eastAsia="Times New Roman" w:hAnsi="Arial" w:cs="Arial"/>
          <w:b/>
          <w:color w:val="000000" w:themeColor="text1"/>
          <w:sz w:val="17"/>
          <w:szCs w:val="17"/>
          <w:lang w:val="es-ES_tradnl" w:eastAsia="es-ES"/>
        </w:rPr>
      </w:pPr>
    </w:p>
    <w:tbl>
      <w:tblPr>
        <w:tblStyle w:val="Cuadrculamedia1-nfasis6"/>
        <w:tblW w:w="4221" w:type="pct"/>
        <w:jc w:val="center"/>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ook w:val="04A0" w:firstRow="1" w:lastRow="0" w:firstColumn="1" w:lastColumn="0" w:noHBand="0" w:noVBand="1"/>
      </w:tblPr>
      <w:tblGrid>
        <w:gridCol w:w="2875"/>
        <w:gridCol w:w="1276"/>
        <w:gridCol w:w="1417"/>
        <w:gridCol w:w="1316"/>
      </w:tblGrid>
      <w:tr w:rsidR="00DD21A1" w:rsidRPr="00DD21A1" w14:paraId="2D4D2456" w14:textId="77777777" w:rsidTr="00DD21A1">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8" w:space="0" w:color="28AC04"/>
              <w:left w:val="single" w:sz="8" w:space="0" w:color="28AC04"/>
              <w:bottom w:val="single" w:sz="8" w:space="0" w:color="28AC04"/>
              <w:right w:val="single" w:sz="8" w:space="0" w:color="28AC04"/>
            </w:tcBorders>
            <w:shd w:val="clear" w:color="auto" w:fill="0070C0"/>
            <w:vAlign w:val="center"/>
          </w:tcPr>
          <w:p w14:paraId="6AAA9619" w14:textId="77777777" w:rsidR="00FC461D" w:rsidRPr="00DD21A1" w:rsidRDefault="00DD21A1">
            <w:pPr>
              <w:jc w:val="center"/>
              <w:rPr>
                <w:rFonts w:ascii="Arial" w:hAnsi="Arial" w:cs="Arial"/>
                <w:color w:val="FFFFFF" w:themeColor="background1"/>
                <w:sz w:val="18"/>
                <w:szCs w:val="18"/>
              </w:rPr>
            </w:pPr>
            <w:proofErr w:type="spellStart"/>
            <w:r>
              <w:rPr>
                <w:rFonts w:ascii="Arial" w:hAnsi="Arial" w:cs="Arial"/>
                <w:color w:val="FFFFFF" w:themeColor="background1"/>
                <w:sz w:val="18"/>
                <w:szCs w:val="18"/>
              </w:rPr>
              <w:t>Categoria</w:t>
            </w:r>
            <w:proofErr w:type="spellEnd"/>
            <w:r>
              <w:rPr>
                <w:rFonts w:ascii="Arial" w:hAnsi="Arial" w:cs="Arial"/>
                <w:color w:val="FFFFFF" w:themeColor="background1"/>
                <w:sz w:val="18"/>
                <w:szCs w:val="18"/>
              </w:rPr>
              <w:t xml:space="preserve"> Superior</w:t>
            </w:r>
          </w:p>
        </w:tc>
      </w:tr>
      <w:tr w:rsidR="00DD21A1" w14:paraId="0A7845BF" w14:textId="77777777" w:rsidTr="00DD21A1">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2088"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0377B643" w14:textId="77777777" w:rsidR="00DD21A1" w:rsidRDefault="00DD21A1">
            <w:pPr>
              <w:jc w:val="center"/>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Vigencia</w:t>
            </w:r>
          </w:p>
        </w:tc>
        <w:tc>
          <w:tcPr>
            <w:tcW w:w="927"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2297D29A" w14:textId="77777777" w:rsidR="00DD21A1" w:rsidRDefault="00DD21A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Sencilla</w:t>
            </w:r>
          </w:p>
        </w:tc>
        <w:tc>
          <w:tcPr>
            <w:tcW w:w="1029"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35772281" w14:textId="77777777" w:rsidR="00DD21A1" w:rsidRDefault="00DD21A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 xml:space="preserve">Doble </w:t>
            </w:r>
          </w:p>
        </w:tc>
        <w:tc>
          <w:tcPr>
            <w:tcW w:w="956"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3673906C" w14:textId="77777777" w:rsidR="00DD21A1" w:rsidRDefault="00DD21A1" w:rsidP="0064402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Triple</w:t>
            </w:r>
          </w:p>
        </w:tc>
      </w:tr>
      <w:tr w:rsidR="00F76C05" w14:paraId="531895CA" w14:textId="77777777" w:rsidTr="00F76C05">
        <w:trPr>
          <w:trHeight w:val="387"/>
          <w:jc w:val="center"/>
        </w:trPr>
        <w:tc>
          <w:tcPr>
            <w:cnfStyle w:val="001000000000" w:firstRow="0" w:lastRow="0" w:firstColumn="1" w:lastColumn="0" w:oddVBand="0" w:evenVBand="0" w:oddHBand="0" w:evenHBand="0" w:firstRowFirstColumn="0" w:firstRowLastColumn="0" w:lastRowFirstColumn="0" w:lastRowLastColumn="0"/>
            <w:tcW w:w="2088" w:type="pct"/>
            <w:tcBorders>
              <w:top w:val="single" w:sz="8" w:space="0" w:color="28AC04"/>
              <w:left w:val="single" w:sz="8" w:space="0" w:color="28AC04"/>
              <w:bottom w:val="single" w:sz="8" w:space="0" w:color="28AC04"/>
              <w:right w:val="single" w:sz="8" w:space="0" w:color="28AC04"/>
            </w:tcBorders>
            <w:shd w:val="clear" w:color="auto" w:fill="auto"/>
            <w:hideMark/>
          </w:tcPr>
          <w:p w14:paraId="7E945718" w14:textId="77777777" w:rsidR="00F76C05" w:rsidRPr="00FC1040" w:rsidRDefault="00F76C05" w:rsidP="00F76C05">
            <w:pPr>
              <w:rPr>
                <w:rFonts w:ascii="Arial" w:hAnsi="Arial" w:cs="Arial"/>
                <w:sz w:val="18"/>
                <w:szCs w:val="18"/>
              </w:rPr>
            </w:pPr>
            <w:r w:rsidRPr="00DD21A1">
              <w:rPr>
                <w:rFonts w:ascii="Arial" w:hAnsi="Arial" w:cs="Arial"/>
                <w:color w:val="C00000"/>
                <w:sz w:val="18"/>
                <w:szCs w:val="18"/>
              </w:rPr>
              <w:t>202</w:t>
            </w:r>
            <w:r>
              <w:rPr>
                <w:rFonts w:ascii="Arial" w:hAnsi="Arial" w:cs="Arial"/>
                <w:color w:val="C00000"/>
                <w:sz w:val="18"/>
                <w:szCs w:val="18"/>
              </w:rPr>
              <w:t>5</w:t>
            </w:r>
            <w:r w:rsidRPr="00DD21A1">
              <w:rPr>
                <w:rFonts w:ascii="Arial" w:hAnsi="Arial" w:cs="Arial"/>
                <w:color w:val="C00000"/>
                <w:sz w:val="18"/>
                <w:szCs w:val="18"/>
              </w:rPr>
              <w:t xml:space="preserve">:                                           </w:t>
            </w:r>
            <w:r w:rsidRPr="00FC1040">
              <w:rPr>
                <w:rFonts w:ascii="Arial" w:hAnsi="Arial" w:cs="Arial"/>
                <w:sz w:val="18"/>
                <w:szCs w:val="18"/>
              </w:rPr>
              <w:t>Octubre: 4, 11, 18, 25</w:t>
            </w:r>
            <w:r w:rsidRPr="00FC1040">
              <w:rPr>
                <w:rFonts w:ascii="Arial" w:hAnsi="Arial" w:cs="Arial"/>
                <w:sz w:val="18"/>
                <w:szCs w:val="18"/>
              </w:rPr>
              <w:tab/>
              <w:t xml:space="preserve">                         </w:t>
            </w:r>
          </w:p>
          <w:p w14:paraId="1BDE2311" w14:textId="77777777" w:rsidR="00F76C05" w:rsidRPr="00FC1040" w:rsidRDefault="00F76C05" w:rsidP="00F76C05">
            <w:pPr>
              <w:rPr>
                <w:rFonts w:ascii="Arial" w:hAnsi="Arial" w:cs="Arial"/>
                <w:sz w:val="18"/>
                <w:szCs w:val="18"/>
              </w:rPr>
            </w:pPr>
            <w:r w:rsidRPr="00FC1040">
              <w:rPr>
                <w:rFonts w:ascii="Arial" w:hAnsi="Arial" w:cs="Arial"/>
                <w:sz w:val="18"/>
                <w:szCs w:val="18"/>
              </w:rPr>
              <w:t xml:space="preserve">Noviembre: 1, 8, 15, </w:t>
            </w:r>
            <w:proofErr w:type="gramStart"/>
            <w:r w:rsidRPr="00FC1040">
              <w:rPr>
                <w:rFonts w:ascii="Arial" w:hAnsi="Arial" w:cs="Arial"/>
                <w:sz w:val="18"/>
                <w:szCs w:val="18"/>
              </w:rPr>
              <w:t>22 ,</w:t>
            </w:r>
            <w:proofErr w:type="gramEnd"/>
            <w:r w:rsidRPr="00FC1040">
              <w:rPr>
                <w:rFonts w:ascii="Arial" w:hAnsi="Arial" w:cs="Arial"/>
                <w:sz w:val="18"/>
                <w:szCs w:val="18"/>
              </w:rPr>
              <w:t xml:space="preserve"> 29                                            </w:t>
            </w:r>
          </w:p>
          <w:p w14:paraId="33F3F3A8" w14:textId="77777777" w:rsidR="00F76C05" w:rsidRDefault="00F76C05" w:rsidP="00F76C05">
            <w:pPr>
              <w:rPr>
                <w:rFonts w:ascii="Arial" w:hAnsi="Arial" w:cs="Arial"/>
                <w:b w:val="0"/>
                <w:bCs w:val="0"/>
                <w:color w:val="C00000"/>
                <w:sz w:val="18"/>
                <w:szCs w:val="18"/>
              </w:rPr>
            </w:pPr>
            <w:r w:rsidRPr="00FC1040">
              <w:rPr>
                <w:rFonts w:ascii="Arial" w:hAnsi="Arial" w:cs="Arial"/>
                <w:sz w:val="18"/>
                <w:szCs w:val="18"/>
              </w:rPr>
              <w:t>Diciembre: 6, 13</w:t>
            </w:r>
            <w:r w:rsidRPr="00FC1040">
              <w:rPr>
                <w:rFonts w:ascii="Arial" w:hAnsi="Arial" w:cs="Arial"/>
                <w:color w:val="C00000"/>
                <w:sz w:val="18"/>
                <w:szCs w:val="18"/>
              </w:rPr>
              <w:t xml:space="preserve"> </w:t>
            </w:r>
          </w:p>
          <w:p w14:paraId="30D73B84" w14:textId="77777777" w:rsidR="00F76C05" w:rsidRDefault="00F76C05" w:rsidP="00F76C05">
            <w:pPr>
              <w:rPr>
                <w:rFonts w:ascii="Arial" w:hAnsi="Arial" w:cs="Arial"/>
                <w:b w:val="0"/>
                <w:bCs w:val="0"/>
                <w:sz w:val="18"/>
                <w:szCs w:val="18"/>
              </w:rPr>
            </w:pPr>
            <w:r w:rsidRPr="00DD21A1">
              <w:rPr>
                <w:rFonts w:ascii="Arial" w:hAnsi="Arial" w:cs="Arial"/>
                <w:color w:val="C00000"/>
                <w:sz w:val="18"/>
                <w:szCs w:val="18"/>
              </w:rPr>
              <w:t>202</w:t>
            </w:r>
            <w:r>
              <w:rPr>
                <w:rFonts w:ascii="Arial" w:hAnsi="Arial" w:cs="Arial"/>
                <w:color w:val="C00000"/>
                <w:sz w:val="18"/>
                <w:szCs w:val="18"/>
              </w:rPr>
              <w:t>6:</w:t>
            </w:r>
          </w:p>
          <w:p w14:paraId="4C12F55E" w14:textId="77777777" w:rsidR="00F76C05" w:rsidRPr="00FC1040" w:rsidRDefault="00F76C05" w:rsidP="00F76C05">
            <w:pPr>
              <w:rPr>
                <w:rFonts w:ascii="Arial" w:hAnsi="Arial" w:cs="Arial"/>
                <w:sz w:val="18"/>
                <w:szCs w:val="18"/>
              </w:rPr>
            </w:pPr>
            <w:r w:rsidRPr="00FC1040">
              <w:rPr>
                <w:rFonts w:ascii="Arial" w:hAnsi="Arial" w:cs="Arial"/>
                <w:sz w:val="18"/>
                <w:szCs w:val="18"/>
              </w:rPr>
              <w:t xml:space="preserve">Enero: 10, 17, 24, 31            </w:t>
            </w:r>
          </w:p>
          <w:p w14:paraId="0E5BFCC1" w14:textId="77777777" w:rsidR="00F76C05" w:rsidRPr="00FC1040" w:rsidRDefault="00F76C05" w:rsidP="00F76C05">
            <w:pPr>
              <w:rPr>
                <w:rFonts w:ascii="Arial" w:hAnsi="Arial" w:cs="Arial"/>
                <w:sz w:val="18"/>
                <w:szCs w:val="18"/>
              </w:rPr>
            </w:pPr>
            <w:r w:rsidRPr="00FC1040">
              <w:rPr>
                <w:rFonts w:ascii="Arial" w:hAnsi="Arial" w:cs="Arial"/>
                <w:sz w:val="18"/>
                <w:szCs w:val="18"/>
              </w:rPr>
              <w:t>Febrero: 7, 14, 21, 28</w:t>
            </w:r>
          </w:p>
          <w:p w14:paraId="45DE3989" w14:textId="79FC3746" w:rsidR="00F76C05" w:rsidRPr="00DD21A1" w:rsidRDefault="00F76C05" w:rsidP="00F76C05">
            <w:pPr>
              <w:rPr>
                <w:rFonts w:ascii="Arial" w:hAnsi="Arial" w:cs="Arial"/>
                <w:sz w:val="18"/>
                <w:szCs w:val="18"/>
              </w:rPr>
            </w:pPr>
            <w:r w:rsidRPr="00FC1040">
              <w:rPr>
                <w:rFonts w:ascii="Arial" w:hAnsi="Arial" w:cs="Arial"/>
                <w:sz w:val="18"/>
                <w:szCs w:val="18"/>
              </w:rPr>
              <w:t>Marzo: 7, 14, 21, 28</w:t>
            </w:r>
          </w:p>
        </w:tc>
        <w:tc>
          <w:tcPr>
            <w:tcW w:w="927"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7952084B" w14:textId="5A1DA390" w:rsidR="00F76C05" w:rsidRPr="00F76C05" w:rsidRDefault="00F76C05" w:rsidP="00F76C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76C05">
              <w:rPr>
                <w:rFonts w:ascii="Arial" w:hAnsi="Arial" w:cs="Arial"/>
                <w:sz w:val="18"/>
                <w:szCs w:val="18"/>
              </w:rPr>
              <w:t>USD 2,457</w:t>
            </w:r>
          </w:p>
        </w:tc>
        <w:tc>
          <w:tcPr>
            <w:tcW w:w="1029"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5B15290B" w14:textId="544AC668" w:rsidR="00F76C05" w:rsidRPr="00F76C05" w:rsidRDefault="00F76C05" w:rsidP="00F76C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76C05">
              <w:rPr>
                <w:rFonts w:ascii="Arial" w:hAnsi="Arial" w:cs="Arial"/>
                <w:sz w:val="18"/>
                <w:szCs w:val="18"/>
              </w:rPr>
              <w:t>USD 1,836</w:t>
            </w:r>
          </w:p>
        </w:tc>
        <w:tc>
          <w:tcPr>
            <w:tcW w:w="956"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55D47851" w14:textId="49ED6D66" w:rsidR="00F76C05" w:rsidRPr="00F76C05" w:rsidRDefault="00F76C05" w:rsidP="00F76C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76C05">
              <w:rPr>
                <w:rFonts w:ascii="Arial" w:hAnsi="Arial" w:cs="Arial"/>
                <w:sz w:val="18"/>
                <w:szCs w:val="18"/>
              </w:rPr>
              <w:t>USD 1,836</w:t>
            </w:r>
          </w:p>
        </w:tc>
      </w:tr>
    </w:tbl>
    <w:p w14:paraId="4604DC8A" w14:textId="0A13799E" w:rsidR="003A1299" w:rsidRDefault="003A1299" w:rsidP="00FC461D">
      <w:pPr>
        <w:spacing w:after="0" w:line="240" w:lineRule="auto"/>
        <w:jc w:val="both"/>
        <w:rPr>
          <w:rFonts w:ascii="Arial" w:eastAsia="Times New Roman" w:hAnsi="Arial" w:cs="Arial"/>
          <w:b/>
          <w:color w:val="000000" w:themeColor="text1"/>
          <w:sz w:val="17"/>
          <w:szCs w:val="17"/>
          <w:lang w:val="es-ES_tradnl" w:eastAsia="es-ES"/>
        </w:rPr>
      </w:pPr>
    </w:p>
    <w:p w14:paraId="282D46E4" w14:textId="3E28407F" w:rsidR="0080484C" w:rsidRDefault="0080484C" w:rsidP="00FC461D">
      <w:pPr>
        <w:spacing w:after="0" w:line="240" w:lineRule="auto"/>
        <w:jc w:val="both"/>
        <w:rPr>
          <w:rFonts w:ascii="Arial" w:eastAsia="Times New Roman" w:hAnsi="Arial" w:cs="Arial"/>
          <w:b/>
          <w:color w:val="000000" w:themeColor="text1"/>
          <w:sz w:val="17"/>
          <w:szCs w:val="17"/>
          <w:lang w:val="es-ES_tradnl" w:eastAsia="es-ES"/>
        </w:rPr>
      </w:pPr>
    </w:p>
    <w:p w14:paraId="293F28A5" w14:textId="770719FB" w:rsidR="0080484C" w:rsidRDefault="0080484C" w:rsidP="00FC461D">
      <w:pPr>
        <w:spacing w:after="0" w:line="240" w:lineRule="auto"/>
        <w:jc w:val="both"/>
        <w:rPr>
          <w:rFonts w:ascii="Arial" w:eastAsia="Times New Roman" w:hAnsi="Arial" w:cs="Arial"/>
          <w:b/>
          <w:color w:val="000000" w:themeColor="text1"/>
          <w:sz w:val="17"/>
          <w:szCs w:val="17"/>
          <w:lang w:val="es-ES_tradnl" w:eastAsia="es-ES"/>
        </w:rPr>
      </w:pPr>
    </w:p>
    <w:p w14:paraId="426C7C78" w14:textId="77777777" w:rsidR="0080484C" w:rsidRDefault="0080484C" w:rsidP="00FC461D">
      <w:pPr>
        <w:spacing w:after="0" w:line="240" w:lineRule="auto"/>
        <w:jc w:val="both"/>
        <w:rPr>
          <w:rFonts w:ascii="Arial" w:eastAsia="Times New Roman" w:hAnsi="Arial" w:cs="Arial"/>
          <w:b/>
          <w:color w:val="000000" w:themeColor="text1"/>
          <w:sz w:val="17"/>
          <w:szCs w:val="17"/>
          <w:lang w:val="es-ES_tradnl" w:eastAsia="es-ES"/>
        </w:rPr>
      </w:pPr>
    </w:p>
    <w:tbl>
      <w:tblPr>
        <w:tblStyle w:val="Cuadrculamedia1-nfasis6"/>
        <w:tblW w:w="4221" w:type="pct"/>
        <w:jc w:val="center"/>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ook w:val="04A0" w:firstRow="1" w:lastRow="0" w:firstColumn="1" w:lastColumn="0" w:noHBand="0" w:noVBand="1"/>
      </w:tblPr>
      <w:tblGrid>
        <w:gridCol w:w="2875"/>
        <w:gridCol w:w="1276"/>
        <w:gridCol w:w="1417"/>
        <w:gridCol w:w="1316"/>
      </w:tblGrid>
      <w:tr w:rsidR="00DD21A1" w:rsidRPr="00DD21A1" w14:paraId="59AA81D4" w14:textId="77777777" w:rsidTr="00DD21A1">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8" w:space="0" w:color="28AC04"/>
              <w:left w:val="single" w:sz="8" w:space="0" w:color="28AC04"/>
              <w:bottom w:val="single" w:sz="8" w:space="0" w:color="28AC04"/>
              <w:right w:val="single" w:sz="8" w:space="0" w:color="28AC04"/>
            </w:tcBorders>
            <w:shd w:val="clear" w:color="auto" w:fill="E36C0A" w:themeFill="accent6" w:themeFillShade="BF"/>
            <w:vAlign w:val="center"/>
          </w:tcPr>
          <w:p w14:paraId="24B5487C" w14:textId="77777777" w:rsidR="00DD21A1" w:rsidRPr="00DD21A1" w:rsidRDefault="00DD21A1" w:rsidP="006B25DE">
            <w:pPr>
              <w:jc w:val="center"/>
              <w:rPr>
                <w:rFonts w:ascii="Arial" w:hAnsi="Arial" w:cs="Arial"/>
                <w:color w:val="FFFFFF" w:themeColor="background1"/>
                <w:sz w:val="18"/>
                <w:szCs w:val="18"/>
              </w:rPr>
            </w:pPr>
            <w:proofErr w:type="spellStart"/>
            <w:r>
              <w:rPr>
                <w:rFonts w:ascii="Arial" w:hAnsi="Arial" w:cs="Arial"/>
                <w:color w:val="FFFFFF" w:themeColor="background1"/>
                <w:sz w:val="18"/>
                <w:szCs w:val="18"/>
              </w:rPr>
              <w:t>Categoria</w:t>
            </w:r>
            <w:proofErr w:type="spellEnd"/>
            <w:r>
              <w:rPr>
                <w:rFonts w:ascii="Arial" w:hAnsi="Arial" w:cs="Arial"/>
                <w:color w:val="FFFFFF" w:themeColor="background1"/>
                <w:sz w:val="18"/>
                <w:szCs w:val="18"/>
              </w:rPr>
              <w:t xml:space="preserve"> Superior Plus</w:t>
            </w:r>
          </w:p>
        </w:tc>
      </w:tr>
      <w:tr w:rsidR="00DD21A1" w14:paraId="6022E872" w14:textId="77777777" w:rsidTr="006B25DE">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2088"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7D439879" w14:textId="77777777" w:rsidR="00DD21A1" w:rsidRDefault="00DD21A1" w:rsidP="006B25DE">
            <w:pPr>
              <w:jc w:val="center"/>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Vigencia</w:t>
            </w:r>
          </w:p>
        </w:tc>
        <w:tc>
          <w:tcPr>
            <w:tcW w:w="927"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253D60D4" w14:textId="77777777" w:rsidR="00DD21A1" w:rsidRDefault="00DD21A1" w:rsidP="006B25D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Sencilla</w:t>
            </w:r>
          </w:p>
        </w:tc>
        <w:tc>
          <w:tcPr>
            <w:tcW w:w="1029"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3EB87D0F" w14:textId="77777777" w:rsidR="00DD21A1" w:rsidRDefault="00DD21A1" w:rsidP="006B25D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 xml:space="preserve">Doble </w:t>
            </w:r>
          </w:p>
        </w:tc>
        <w:tc>
          <w:tcPr>
            <w:tcW w:w="956"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46A26C56" w14:textId="77777777" w:rsidR="00DD21A1" w:rsidRDefault="00DD21A1" w:rsidP="006B25D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Triple</w:t>
            </w:r>
          </w:p>
        </w:tc>
      </w:tr>
      <w:tr w:rsidR="00F76C05" w14:paraId="0E7C48C2" w14:textId="77777777" w:rsidTr="00F76C05">
        <w:trPr>
          <w:trHeight w:val="387"/>
          <w:jc w:val="center"/>
        </w:trPr>
        <w:tc>
          <w:tcPr>
            <w:cnfStyle w:val="001000000000" w:firstRow="0" w:lastRow="0" w:firstColumn="1" w:lastColumn="0" w:oddVBand="0" w:evenVBand="0" w:oddHBand="0" w:evenHBand="0" w:firstRowFirstColumn="0" w:firstRowLastColumn="0" w:lastRowFirstColumn="0" w:lastRowLastColumn="0"/>
            <w:tcW w:w="2088" w:type="pct"/>
            <w:tcBorders>
              <w:top w:val="single" w:sz="8" w:space="0" w:color="28AC04"/>
              <w:left w:val="single" w:sz="8" w:space="0" w:color="28AC04"/>
              <w:bottom w:val="single" w:sz="8" w:space="0" w:color="28AC04"/>
              <w:right w:val="single" w:sz="8" w:space="0" w:color="28AC04"/>
            </w:tcBorders>
            <w:shd w:val="clear" w:color="auto" w:fill="auto"/>
            <w:hideMark/>
          </w:tcPr>
          <w:p w14:paraId="6E657986" w14:textId="77777777" w:rsidR="00F76C05" w:rsidRPr="00FC1040" w:rsidRDefault="00F76C05" w:rsidP="00F76C05">
            <w:pPr>
              <w:rPr>
                <w:rFonts w:ascii="Arial" w:hAnsi="Arial" w:cs="Arial"/>
                <w:sz w:val="18"/>
                <w:szCs w:val="18"/>
              </w:rPr>
            </w:pPr>
            <w:r w:rsidRPr="00DD21A1">
              <w:rPr>
                <w:rFonts w:ascii="Arial" w:hAnsi="Arial" w:cs="Arial"/>
                <w:color w:val="C00000"/>
                <w:sz w:val="18"/>
                <w:szCs w:val="18"/>
              </w:rPr>
              <w:t>202</w:t>
            </w:r>
            <w:r>
              <w:rPr>
                <w:rFonts w:ascii="Arial" w:hAnsi="Arial" w:cs="Arial"/>
                <w:color w:val="C00000"/>
                <w:sz w:val="18"/>
                <w:szCs w:val="18"/>
              </w:rPr>
              <w:t>5</w:t>
            </w:r>
            <w:r w:rsidRPr="00DD21A1">
              <w:rPr>
                <w:rFonts w:ascii="Arial" w:hAnsi="Arial" w:cs="Arial"/>
                <w:color w:val="C00000"/>
                <w:sz w:val="18"/>
                <w:szCs w:val="18"/>
              </w:rPr>
              <w:t xml:space="preserve">:                                           </w:t>
            </w:r>
            <w:r w:rsidRPr="00FC1040">
              <w:rPr>
                <w:rFonts w:ascii="Arial" w:hAnsi="Arial" w:cs="Arial"/>
                <w:sz w:val="18"/>
                <w:szCs w:val="18"/>
              </w:rPr>
              <w:t>Octubre: 4, 11, 18, 25</w:t>
            </w:r>
            <w:r w:rsidRPr="00FC1040">
              <w:rPr>
                <w:rFonts w:ascii="Arial" w:hAnsi="Arial" w:cs="Arial"/>
                <w:sz w:val="18"/>
                <w:szCs w:val="18"/>
              </w:rPr>
              <w:tab/>
              <w:t xml:space="preserve">                         </w:t>
            </w:r>
          </w:p>
          <w:p w14:paraId="45F3F833" w14:textId="39823CAE" w:rsidR="00F76C05" w:rsidRPr="00FC1040" w:rsidRDefault="00F76C05" w:rsidP="00F76C05">
            <w:pPr>
              <w:rPr>
                <w:rFonts w:ascii="Arial" w:hAnsi="Arial" w:cs="Arial"/>
                <w:sz w:val="18"/>
                <w:szCs w:val="18"/>
              </w:rPr>
            </w:pPr>
            <w:r w:rsidRPr="00FC1040">
              <w:rPr>
                <w:rFonts w:ascii="Arial" w:hAnsi="Arial" w:cs="Arial"/>
                <w:sz w:val="18"/>
                <w:szCs w:val="18"/>
              </w:rPr>
              <w:t xml:space="preserve">Noviembre: 1, 8, 15, </w:t>
            </w:r>
            <w:proofErr w:type="gramStart"/>
            <w:r w:rsidRPr="00FC1040">
              <w:rPr>
                <w:rFonts w:ascii="Arial" w:hAnsi="Arial" w:cs="Arial"/>
                <w:sz w:val="18"/>
                <w:szCs w:val="18"/>
              </w:rPr>
              <w:t>22 ,</w:t>
            </w:r>
            <w:proofErr w:type="gramEnd"/>
            <w:r w:rsidRPr="00FC1040">
              <w:rPr>
                <w:rFonts w:ascii="Arial" w:hAnsi="Arial" w:cs="Arial"/>
                <w:sz w:val="18"/>
                <w:szCs w:val="18"/>
              </w:rPr>
              <w:t xml:space="preserve"> 29                                            </w:t>
            </w:r>
          </w:p>
          <w:p w14:paraId="30D01354" w14:textId="77777777" w:rsidR="00F76C05" w:rsidRDefault="00F76C05" w:rsidP="00F76C05">
            <w:pPr>
              <w:rPr>
                <w:rFonts w:ascii="Arial" w:hAnsi="Arial" w:cs="Arial"/>
                <w:b w:val="0"/>
                <w:bCs w:val="0"/>
                <w:color w:val="C00000"/>
                <w:sz w:val="18"/>
                <w:szCs w:val="18"/>
              </w:rPr>
            </w:pPr>
            <w:r w:rsidRPr="00FC1040">
              <w:rPr>
                <w:rFonts w:ascii="Arial" w:hAnsi="Arial" w:cs="Arial"/>
                <w:sz w:val="18"/>
                <w:szCs w:val="18"/>
              </w:rPr>
              <w:t>Diciembre: 6, 13</w:t>
            </w:r>
            <w:r w:rsidRPr="00FC1040">
              <w:rPr>
                <w:rFonts w:ascii="Arial" w:hAnsi="Arial" w:cs="Arial"/>
                <w:color w:val="C00000"/>
                <w:sz w:val="18"/>
                <w:szCs w:val="18"/>
              </w:rPr>
              <w:t xml:space="preserve"> </w:t>
            </w:r>
          </w:p>
          <w:p w14:paraId="5492FF18" w14:textId="7CDC770C" w:rsidR="00F76C05" w:rsidRDefault="00F76C05" w:rsidP="00F76C05">
            <w:pPr>
              <w:rPr>
                <w:rFonts w:ascii="Arial" w:hAnsi="Arial" w:cs="Arial"/>
                <w:b w:val="0"/>
                <w:bCs w:val="0"/>
                <w:sz w:val="18"/>
                <w:szCs w:val="18"/>
              </w:rPr>
            </w:pPr>
            <w:r w:rsidRPr="00DD21A1">
              <w:rPr>
                <w:rFonts w:ascii="Arial" w:hAnsi="Arial" w:cs="Arial"/>
                <w:color w:val="C00000"/>
                <w:sz w:val="18"/>
                <w:szCs w:val="18"/>
              </w:rPr>
              <w:t>202</w:t>
            </w:r>
            <w:r>
              <w:rPr>
                <w:rFonts w:ascii="Arial" w:hAnsi="Arial" w:cs="Arial"/>
                <w:color w:val="C00000"/>
                <w:sz w:val="18"/>
                <w:szCs w:val="18"/>
              </w:rPr>
              <w:t>6:</w:t>
            </w:r>
          </w:p>
          <w:p w14:paraId="0F845474" w14:textId="77777777" w:rsidR="00F76C05" w:rsidRPr="00FC1040" w:rsidRDefault="00F76C05" w:rsidP="00F76C05">
            <w:pPr>
              <w:rPr>
                <w:rFonts w:ascii="Arial" w:hAnsi="Arial" w:cs="Arial"/>
                <w:sz w:val="18"/>
                <w:szCs w:val="18"/>
              </w:rPr>
            </w:pPr>
            <w:r w:rsidRPr="00FC1040">
              <w:rPr>
                <w:rFonts w:ascii="Arial" w:hAnsi="Arial" w:cs="Arial"/>
                <w:sz w:val="18"/>
                <w:szCs w:val="18"/>
              </w:rPr>
              <w:t xml:space="preserve">Enero: 10, 17, 24, 31            </w:t>
            </w:r>
          </w:p>
          <w:p w14:paraId="62A8AF0B" w14:textId="77777777" w:rsidR="00F76C05" w:rsidRPr="00FC1040" w:rsidRDefault="00F76C05" w:rsidP="00F76C05">
            <w:pPr>
              <w:rPr>
                <w:rFonts w:ascii="Arial" w:hAnsi="Arial" w:cs="Arial"/>
                <w:sz w:val="18"/>
                <w:szCs w:val="18"/>
              </w:rPr>
            </w:pPr>
            <w:r w:rsidRPr="00FC1040">
              <w:rPr>
                <w:rFonts w:ascii="Arial" w:hAnsi="Arial" w:cs="Arial"/>
                <w:sz w:val="18"/>
                <w:szCs w:val="18"/>
              </w:rPr>
              <w:t>Febrero: 7, 14, 21, 28</w:t>
            </w:r>
          </w:p>
          <w:p w14:paraId="6C3D2BB7" w14:textId="7C502F14" w:rsidR="00F76C05" w:rsidRPr="00DD21A1" w:rsidRDefault="00F76C05" w:rsidP="00F76C05">
            <w:pPr>
              <w:rPr>
                <w:rFonts w:ascii="Arial" w:hAnsi="Arial" w:cs="Arial"/>
                <w:sz w:val="18"/>
                <w:szCs w:val="18"/>
              </w:rPr>
            </w:pPr>
            <w:r w:rsidRPr="00FC1040">
              <w:rPr>
                <w:rFonts w:ascii="Arial" w:hAnsi="Arial" w:cs="Arial"/>
                <w:sz w:val="18"/>
                <w:szCs w:val="18"/>
              </w:rPr>
              <w:t>Marzo: 7, 14, 21, 28</w:t>
            </w:r>
          </w:p>
        </w:tc>
        <w:tc>
          <w:tcPr>
            <w:tcW w:w="927"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01C2F1C3" w14:textId="4656C7F3" w:rsidR="00F76C05" w:rsidRPr="00F76C05" w:rsidRDefault="00F76C05" w:rsidP="00F76C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76C05">
              <w:rPr>
                <w:rFonts w:ascii="Arial" w:hAnsi="Arial" w:cs="Arial"/>
                <w:sz w:val="18"/>
                <w:szCs w:val="18"/>
              </w:rPr>
              <w:t>USD 3,064</w:t>
            </w:r>
          </w:p>
        </w:tc>
        <w:tc>
          <w:tcPr>
            <w:tcW w:w="1029"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2EC17712" w14:textId="11A0521D" w:rsidR="00F76C05" w:rsidRPr="00F76C05" w:rsidRDefault="00F76C05" w:rsidP="00F76C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76C05">
              <w:rPr>
                <w:rFonts w:ascii="Arial" w:hAnsi="Arial" w:cs="Arial"/>
                <w:sz w:val="18"/>
                <w:szCs w:val="18"/>
              </w:rPr>
              <w:t>USD 2,193</w:t>
            </w:r>
          </w:p>
        </w:tc>
        <w:tc>
          <w:tcPr>
            <w:tcW w:w="956"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4F01ADFB" w14:textId="5C3CC28F" w:rsidR="00F76C05" w:rsidRPr="00F76C05" w:rsidRDefault="00F76C05" w:rsidP="00F76C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76C05">
              <w:rPr>
                <w:rFonts w:ascii="Arial" w:hAnsi="Arial" w:cs="Arial"/>
                <w:sz w:val="18"/>
                <w:szCs w:val="18"/>
              </w:rPr>
              <w:t>USD 2,193</w:t>
            </w:r>
          </w:p>
        </w:tc>
      </w:tr>
    </w:tbl>
    <w:p w14:paraId="4F3CE9D9" w14:textId="77777777" w:rsidR="00DD21A1" w:rsidRDefault="00DD21A1" w:rsidP="00FC461D">
      <w:pPr>
        <w:spacing w:after="0" w:line="240" w:lineRule="auto"/>
        <w:jc w:val="both"/>
        <w:rPr>
          <w:rFonts w:ascii="Arial" w:eastAsia="Times New Roman" w:hAnsi="Arial" w:cs="Arial"/>
          <w:b/>
          <w:color w:val="000000" w:themeColor="text1"/>
          <w:sz w:val="17"/>
          <w:szCs w:val="17"/>
          <w:lang w:val="es-ES_tradnl" w:eastAsia="es-ES"/>
        </w:rPr>
      </w:pPr>
    </w:p>
    <w:p w14:paraId="6EE4125B" w14:textId="77777777" w:rsidR="00FC461D" w:rsidRDefault="00FC461D" w:rsidP="00FC461D">
      <w:pPr>
        <w:spacing w:after="0" w:line="240" w:lineRule="auto"/>
        <w:jc w:val="both"/>
        <w:rPr>
          <w:rFonts w:ascii="Arial" w:eastAsia="Times New Roman" w:hAnsi="Arial" w:cs="Arial"/>
          <w:b/>
          <w:color w:val="000000" w:themeColor="text1"/>
          <w:sz w:val="17"/>
          <w:szCs w:val="17"/>
          <w:lang w:val="es-ES_tradnl" w:eastAsia="es-ES"/>
        </w:rPr>
      </w:pPr>
      <w:r>
        <w:rPr>
          <w:rFonts w:ascii="Arial" w:eastAsia="Times New Roman" w:hAnsi="Arial" w:cs="Arial"/>
          <w:b/>
          <w:color w:val="000000" w:themeColor="text1"/>
          <w:sz w:val="17"/>
          <w:szCs w:val="17"/>
          <w:lang w:val="es-ES_tradnl" w:eastAsia="es-ES"/>
        </w:rPr>
        <w:t xml:space="preserve">Nota: Los niños deben portar un documento que certifique su edad al momento de realizar el viaje se debe de consultar la tarifa </w:t>
      </w:r>
    </w:p>
    <w:p w14:paraId="3EA115CF" w14:textId="77777777" w:rsidR="003A1299" w:rsidRPr="003A1299" w:rsidRDefault="003A1299" w:rsidP="003A1299">
      <w:pPr>
        <w:spacing w:after="0" w:line="240" w:lineRule="auto"/>
        <w:jc w:val="center"/>
        <w:rPr>
          <w:rFonts w:ascii="Arial" w:eastAsia="Times New Roman" w:hAnsi="Arial" w:cs="Arial"/>
          <w:b/>
          <w:color w:val="C00000"/>
          <w:sz w:val="17"/>
          <w:szCs w:val="17"/>
          <w:lang w:val="es-ES_tradnl" w:eastAsia="es-ES"/>
        </w:rPr>
      </w:pPr>
      <w:r w:rsidRPr="003A1299">
        <w:rPr>
          <w:rFonts w:ascii="Arial" w:eastAsia="Times New Roman" w:hAnsi="Arial" w:cs="Arial"/>
          <w:b/>
          <w:color w:val="C00000"/>
          <w:sz w:val="17"/>
          <w:szCs w:val="17"/>
          <w:lang w:val="es-ES_tradnl" w:eastAsia="es-ES"/>
        </w:rPr>
        <w:t>Tarifas no aplican, en puentes, días festivos, periodos vacacionales, Navidad o Fin de Año</w:t>
      </w:r>
    </w:p>
    <w:p w14:paraId="44CE7DA4" w14:textId="77777777" w:rsidR="00FC461D" w:rsidRDefault="00FC461D" w:rsidP="00FC461D">
      <w:pPr>
        <w:spacing w:after="0" w:line="240" w:lineRule="auto"/>
        <w:jc w:val="both"/>
        <w:rPr>
          <w:rFonts w:ascii="Arial" w:eastAsia="Times New Roman" w:hAnsi="Arial" w:cs="Arial"/>
          <w:color w:val="000000" w:themeColor="text1"/>
          <w:sz w:val="10"/>
          <w:szCs w:val="10"/>
          <w:lang w:val="es-MX" w:eastAsia="es-ES"/>
        </w:rPr>
      </w:pPr>
    </w:p>
    <w:p w14:paraId="40B6D572" w14:textId="77777777" w:rsidR="009A5893" w:rsidRDefault="009A5893" w:rsidP="00FC461D">
      <w:pPr>
        <w:spacing w:after="0" w:line="240" w:lineRule="auto"/>
        <w:jc w:val="both"/>
        <w:rPr>
          <w:rFonts w:ascii="Arial" w:eastAsia="Times New Roman" w:hAnsi="Arial" w:cs="Arial"/>
          <w:color w:val="000000" w:themeColor="text1"/>
          <w:sz w:val="10"/>
          <w:szCs w:val="10"/>
          <w:lang w:val="es-MX" w:eastAsia="es-ES"/>
        </w:rPr>
      </w:pPr>
    </w:p>
    <w:p w14:paraId="41273A39" w14:textId="77777777" w:rsidR="009A5893" w:rsidRDefault="009A5893" w:rsidP="00FC461D">
      <w:pPr>
        <w:spacing w:after="0" w:line="240" w:lineRule="auto"/>
        <w:jc w:val="both"/>
        <w:rPr>
          <w:rFonts w:ascii="Arial" w:eastAsia="Times New Roman" w:hAnsi="Arial" w:cs="Arial"/>
          <w:color w:val="000000" w:themeColor="text1"/>
          <w:sz w:val="10"/>
          <w:szCs w:val="10"/>
          <w:lang w:val="es-MX" w:eastAsia="es-ES"/>
        </w:rPr>
      </w:pPr>
    </w:p>
    <w:p w14:paraId="50D59770" w14:textId="77777777" w:rsidR="002A7A1E" w:rsidRDefault="002A7A1E" w:rsidP="00FC461D">
      <w:pPr>
        <w:spacing w:after="0" w:line="240" w:lineRule="auto"/>
        <w:jc w:val="both"/>
        <w:rPr>
          <w:rFonts w:ascii="Arial" w:eastAsia="Times New Roman" w:hAnsi="Arial" w:cs="Arial"/>
          <w:color w:val="000000" w:themeColor="text1"/>
          <w:sz w:val="10"/>
          <w:szCs w:val="10"/>
          <w:lang w:val="es-MX" w:eastAsia="es-ES"/>
        </w:rPr>
      </w:pPr>
    </w:p>
    <w:p w14:paraId="2D1F7643" w14:textId="77777777" w:rsidR="00FC461D" w:rsidRDefault="00FC461D" w:rsidP="00FC461D">
      <w:pPr>
        <w:spacing w:after="0" w:line="240" w:lineRule="auto"/>
        <w:jc w:val="both"/>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 xml:space="preserve">EL PRECIO INCLUYE </w:t>
      </w:r>
    </w:p>
    <w:p w14:paraId="2B08A243" w14:textId="77777777" w:rsidR="00FC461D" w:rsidRDefault="00FC461D" w:rsidP="00FC461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545A77B" w14:textId="77777777" w:rsidR="002A7A1E" w:rsidRPr="002A7A1E" w:rsidRDefault="002A7A1E" w:rsidP="002A7A1E">
      <w:pPr>
        <w:pStyle w:val="Prrafodelista"/>
        <w:numPr>
          <w:ilvl w:val="0"/>
          <w:numId w:val="19"/>
        </w:numPr>
        <w:spacing w:after="0" w:line="240" w:lineRule="auto"/>
        <w:jc w:val="both"/>
        <w:rPr>
          <w:rFonts w:ascii="Arial" w:eastAsia="Times New Roman" w:hAnsi="Arial" w:cs="Arial"/>
          <w:b/>
          <w:color w:val="E36C0A" w:themeColor="accent6" w:themeShade="BF"/>
          <w:sz w:val="10"/>
          <w:szCs w:val="10"/>
          <w:u w:val="single"/>
          <w:lang w:val="es-ES_tradnl" w:eastAsia="es-ES"/>
        </w:rPr>
      </w:pPr>
      <w:r w:rsidRPr="002A7A1E">
        <w:rPr>
          <w:rFonts w:ascii="Arial" w:eastAsia="Times New Roman" w:hAnsi="Arial" w:cs="Arial"/>
          <w:sz w:val="18"/>
          <w:szCs w:val="18"/>
          <w:lang w:val="es-ES_tradnl" w:eastAsia="es-ES"/>
        </w:rPr>
        <w:t>Servicios de un representante en el aeropuerto para traslados de llegada/salida.</w:t>
      </w:r>
    </w:p>
    <w:p w14:paraId="5C36C391" w14:textId="77777777" w:rsidR="002A7A1E" w:rsidRPr="002A7A1E" w:rsidRDefault="002A7A1E" w:rsidP="002A7A1E">
      <w:pPr>
        <w:pStyle w:val="Prrafodelista"/>
        <w:numPr>
          <w:ilvl w:val="0"/>
          <w:numId w:val="19"/>
        </w:numPr>
        <w:spacing w:after="0" w:line="240" w:lineRule="auto"/>
        <w:jc w:val="both"/>
        <w:rPr>
          <w:rFonts w:ascii="Arial" w:eastAsia="Times New Roman" w:hAnsi="Arial" w:cs="Arial"/>
          <w:sz w:val="18"/>
          <w:szCs w:val="18"/>
          <w:lang w:val="es-ES_tradnl" w:eastAsia="es-ES"/>
        </w:rPr>
      </w:pPr>
      <w:r w:rsidRPr="002A7A1E">
        <w:rPr>
          <w:rFonts w:ascii="Arial" w:eastAsia="Times New Roman" w:hAnsi="Arial" w:cs="Arial"/>
          <w:sz w:val="18"/>
          <w:szCs w:val="18"/>
          <w:lang w:val="es-ES_tradnl" w:eastAsia="es-ES"/>
        </w:rPr>
        <w:t>Todos los traslados turísticos y excursiones, incluidos los viajes largos en automóvil con aire acondicionado.</w:t>
      </w:r>
    </w:p>
    <w:p w14:paraId="3BF9801F" w14:textId="2CA4407D" w:rsidR="002A7A1E" w:rsidRPr="002A7A1E" w:rsidRDefault="002A7A1E" w:rsidP="002A7A1E">
      <w:pPr>
        <w:pStyle w:val="Prrafodelista"/>
        <w:numPr>
          <w:ilvl w:val="0"/>
          <w:numId w:val="19"/>
        </w:numPr>
        <w:spacing w:after="0" w:line="240" w:lineRule="auto"/>
        <w:jc w:val="both"/>
        <w:rPr>
          <w:rFonts w:ascii="Arial" w:eastAsia="Times New Roman" w:hAnsi="Arial" w:cs="Arial"/>
          <w:sz w:val="18"/>
          <w:szCs w:val="18"/>
          <w:lang w:val="es-ES_tradnl" w:eastAsia="es-ES"/>
        </w:rPr>
      </w:pPr>
      <w:r w:rsidRPr="002A7A1E">
        <w:rPr>
          <w:rFonts w:ascii="Arial" w:eastAsia="Times New Roman" w:hAnsi="Arial" w:cs="Arial"/>
          <w:sz w:val="18"/>
          <w:szCs w:val="18"/>
          <w:lang w:val="es-ES_tradnl" w:eastAsia="es-ES"/>
        </w:rPr>
        <w:t>Alojamiento por 0</w:t>
      </w:r>
      <w:r w:rsidR="00DD5ED7">
        <w:rPr>
          <w:rFonts w:ascii="Arial" w:eastAsia="Times New Roman" w:hAnsi="Arial" w:cs="Arial"/>
          <w:sz w:val="18"/>
          <w:szCs w:val="18"/>
          <w:lang w:val="es-ES_tradnl" w:eastAsia="es-ES"/>
        </w:rPr>
        <w:t>7</w:t>
      </w:r>
      <w:r w:rsidRPr="002A7A1E">
        <w:rPr>
          <w:rFonts w:ascii="Arial" w:eastAsia="Times New Roman" w:hAnsi="Arial" w:cs="Arial"/>
          <w:sz w:val="18"/>
          <w:szCs w:val="18"/>
          <w:lang w:val="es-ES_tradnl" w:eastAsia="es-ES"/>
        </w:rPr>
        <w:t xml:space="preserve"> Noches en los respectivos hoteles. </w:t>
      </w:r>
    </w:p>
    <w:p w14:paraId="6DB4F50F" w14:textId="07A006CE" w:rsidR="002A7A1E" w:rsidRDefault="002A7A1E" w:rsidP="002A7A1E">
      <w:pPr>
        <w:pStyle w:val="Prrafodelista"/>
        <w:numPr>
          <w:ilvl w:val="0"/>
          <w:numId w:val="19"/>
        </w:numPr>
        <w:spacing w:after="0" w:line="240" w:lineRule="auto"/>
        <w:jc w:val="both"/>
        <w:rPr>
          <w:rFonts w:ascii="Arial" w:eastAsia="Times New Roman" w:hAnsi="Arial" w:cs="Arial"/>
          <w:sz w:val="18"/>
          <w:szCs w:val="18"/>
          <w:lang w:val="es-ES_tradnl" w:eastAsia="es-ES"/>
        </w:rPr>
      </w:pPr>
      <w:r w:rsidRPr="002A7A1E">
        <w:rPr>
          <w:rFonts w:ascii="Arial" w:eastAsia="Times New Roman" w:hAnsi="Arial" w:cs="Arial"/>
          <w:sz w:val="18"/>
          <w:szCs w:val="18"/>
          <w:lang w:val="es-ES_tradnl" w:eastAsia="es-ES"/>
        </w:rPr>
        <w:t>Desayuno Buffet diario según Itinerario.</w:t>
      </w:r>
    </w:p>
    <w:p w14:paraId="6FA01EF9" w14:textId="77777777" w:rsidR="00FE56F0" w:rsidRDefault="00FE56F0" w:rsidP="002A7A1E">
      <w:pPr>
        <w:pStyle w:val="Prrafodelista"/>
        <w:numPr>
          <w:ilvl w:val="0"/>
          <w:numId w:val="19"/>
        </w:numPr>
        <w:spacing w:after="0" w:line="240" w:lineRule="auto"/>
        <w:jc w:val="both"/>
        <w:rPr>
          <w:rFonts w:ascii="Arial" w:eastAsia="Times New Roman" w:hAnsi="Arial" w:cs="Arial"/>
          <w:sz w:val="18"/>
          <w:szCs w:val="18"/>
          <w:lang w:val="es-ES_tradnl" w:eastAsia="es-ES"/>
        </w:rPr>
      </w:pPr>
      <w:r w:rsidRPr="00FE56F0">
        <w:rPr>
          <w:rFonts w:ascii="Arial" w:eastAsia="Times New Roman" w:hAnsi="Arial" w:cs="Arial"/>
          <w:sz w:val="18"/>
          <w:szCs w:val="18"/>
          <w:lang w:val="es-ES_tradnl" w:eastAsia="es-ES"/>
        </w:rPr>
        <w:t xml:space="preserve">06 </w:t>
      </w:r>
      <w:proofErr w:type="spellStart"/>
      <w:r w:rsidRPr="00FE56F0">
        <w:rPr>
          <w:rFonts w:ascii="Arial" w:eastAsia="Times New Roman" w:hAnsi="Arial" w:cs="Arial"/>
          <w:sz w:val="18"/>
          <w:szCs w:val="18"/>
          <w:lang w:val="es-ES_tradnl" w:eastAsia="es-ES"/>
        </w:rPr>
        <w:t>cenas</w:t>
      </w:r>
      <w:r>
        <w:rPr>
          <w:rFonts w:ascii="Arial" w:eastAsia="Times New Roman" w:hAnsi="Arial" w:cs="Arial"/>
          <w:sz w:val="18"/>
          <w:szCs w:val="18"/>
          <w:lang w:val="es-ES_tradnl" w:eastAsia="es-ES"/>
        </w:rPr>
        <w:t>Y</w:t>
      </w:r>
      <w:proofErr w:type="spellEnd"/>
      <w:r w:rsidRPr="00FE56F0">
        <w:rPr>
          <w:rFonts w:ascii="Arial" w:eastAsia="Times New Roman" w:hAnsi="Arial" w:cs="Arial"/>
          <w:sz w:val="18"/>
          <w:szCs w:val="18"/>
          <w:lang w:val="es-ES_tradnl" w:eastAsia="es-ES"/>
        </w:rPr>
        <w:t>+ 02 Almuerzo en los hoteles</w:t>
      </w:r>
    </w:p>
    <w:p w14:paraId="522A2B72" w14:textId="293EF740" w:rsidR="003A1299" w:rsidRPr="002A7A1E" w:rsidRDefault="003A1299" w:rsidP="002A7A1E">
      <w:pPr>
        <w:pStyle w:val="Prrafodelista"/>
        <w:numPr>
          <w:ilvl w:val="0"/>
          <w:numId w:val="19"/>
        </w:numPr>
        <w:spacing w:after="0" w:line="240" w:lineRule="auto"/>
        <w:jc w:val="both"/>
        <w:rPr>
          <w:rFonts w:ascii="Arial" w:eastAsia="Times New Roman" w:hAnsi="Arial" w:cs="Arial"/>
          <w:sz w:val="18"/>
          <w:szCs w:val="18"/>
          <w:lang w:val="es-ES_tradnl" w:eastAsia="es-ES"/>
        </w:rPr>
      </w:pPr>
      <w:r w:rsidRPr="002A7A1E">
        <w:rPr>
          <w:rFonts w:ascii="Arial" w:eastAsia="Times New Roman" w:hAnsi="Arial" w:cs="Arial"/>
          <w:sz w:val="18"/>
          <w:szCs w:val="18"/>
          <w:lang w:val="es-ES_tradnl" w:eastAsia="es-ES"/>
        </w:rPr>
        <w:t xml:space="preserve">Guirnalda </w:t>
      </w:r>
      <w:r w:rsidR="00F100B0">
        <w:rPr>
          <w:rFonts w:ascii="Arial" w:eastAsia="Times New Roman" w:hAnsi="Arial" w:cs="Arial"/>
          <w:sz w:val="18"/>
          <w:szCs w:val="18"/>
          <w:lang w:val="es-ES_tradnl" w:eastAsia="es-ES"/>
        </w:rPr>
        <w:t xml:space="preserve">de flores </w:t>
      </w:r>
      <w:r w:rsidRPr="002A7A1E">
        <w:rPr>
          <w:rFonts w:ascii="Arial" w:eastAsia="Times New Roman" w:hAnsi="Arial" w:cs="Arial"/>
          <w:sz w:val="18"/>
          <w:szCs w:val="18"/>
          <w:lang w:val="es-ES_tradnl" w:eastAsia="es-ES"/>
        </w:rPr>
        <w:t>a la llegada al aeropuerto</w:t>
      </w:r>
    </w:p>
    <w:p w14:paraId="36D19CF1" w14:textId="77777777" w:rsidR="003A1299" w:rsidRPr="002A7A1E" w:rsidRDefault="003A1299" w:rsidP="002A7A1E">
      <w:pPr>
        <w:pStyle w:val="Prrafodelista"/>
        <w:numPr>
          <w:ilvl w:val="0"/>
          <w:numId w:val="19"/>
        </w:numPr>
        <w:spacing w:after="0" w:line="240" w:lineRule="auto"/>
        <w:jc w:val="both"/>
        <w:rPr>
          <w:rFonts w:ascii="Arial" w:eastAsia="Times New Roman" w:hAnsi="Arial" w:cs="Arial"/>
          <w:sz w:val="18"/>
          <w:szCs w:val="18"/>
          <w:lang w:val="es-ES_tradnl" w:eastAsia="es-ES"/>
        </w:rPr>
      </w:pPr>
      <w:r w:rsidRPr="002A7A1E">
        <w:rPr>
          <w:rFonts w:ascii="Arial" w:eastAsia="Times New Roman" w:hAnsi="Arial" w:cs="Arial"/>
          <w:sz w:val="18"/>
          <w:szCs w:val="18"/>
          <w:lang w:val="es-ES_tradnl" w:eastAsia="es-ES"/>
        </w:rPr>
        <w:t xml:space="preserve">Paseo en </w:t>
      </w:r>
      <w:proofErr w:type="spellStart"/>
      <w:r w:rsidRPr="002A7A1E">
        <w:rPr>
          <w:rFonts w:ascii="Arial" w:eastAsia="Times New Roman" w:hAnsi="Arial" w:cs="Arial"/>
          <w:sz w:val="18"/>
          <w:szCs w:val="18"/>
          <w:lang w:val="es-ES_tradnl" w:eastAsia="es-ES"/>
        </w:rPr>
        <w:t>Rickhaw</w:t>
      </w:r>
      <w:proofErr w:type="spellEnd"/>
      <w:r w:rsidRPr="002A7A1E">
        <w:rPr>
          <w:rFonts w:ascii="Arial" w:eastAsia="Times New Roman" w:hAnsi="Arial" w:cs="Arial"/>
          <w:sz w:val="18"/>
          <w:szCs w:val="18"/>
          <w:lang w:val="es-ES_tradnl" w:eastAsia="es-ES"/>
        </w:rPr>
        <w:t xml:space="preserve"> por las calles de Delhi</w:t>
      </w:r>
    </w:p>
    <w:p w14:paraId="6529EFFD" w14:textId="4FCA41F7" w:rsidR="00FE56F0" w:rsidRPr="00FE56F0" w:rsidRDefault="00FE56F0" w:rsidP="00FE56F0">
      <w:pPr>
        <w:pStyle w:val="Prrafodelista"/>
        <w:numPr>
          <w:ilvl w:val="0"/>
          <w:numId w:val="19"/>
        </w:numPr>
        <w:spacing w:after="0" w:line="240" w:lineRule="auto"/>
        <w:jc w:val="both"/>
        <w:rPr>
          <w:rFonts w:ascii="Arial" w:eastAsia="Times New Roman" w:hAnsi="Arial" w:cs="Arial"/>
          <w:sz w:val="18"/>
          <w:szCs w:val="18"/>
          <w:lang w:val="es-ES_tradnl" w:eastAsia="es-ES"/>
        </w:rPr>
      </w:pPr>
      <w:r w:rsidRPr="00FE56F0">
        <w:rPr>
          <w:rFonts w:ascii="Arial" w:eastAsia="Times New Roman" w:hAnsi="Arial" w:cs="Arial"/>
          <w:sz w:val="18"/>
          <w:szCs w:val="18"/>
          <w:lang w:val="es-ES_tradnl" w:eastAsia="es-ES"/>
        </w:rPr>
        <w:t xml:space="preserve">02 safaris en todo terreno en el P.N. </w:t>
      </w:r>
      <w:proofErr w:type="spellStart"/>
      <w:r w:rsidRPr="00FE56F0">
        <w:rPr>
          <w:rFonts w:ascii="Arial" w:eastAsia="Times New Roman" w:hAnsi="Arial" w:cs="Arial"/>
          <w:sz w:val="18"/>
          <w:szCs w:val="18"/>
          <w:lang w:val="es-ES_tradnl" w:eastAsia="es-ES"/>
        </w:rPr>
        <w:t>Ranthambore</w:t>
      </w:r>
      <w:proofErr w:type="spellEnd"/>
      <w:r w:rsidRPr="00FE56F0">
        <w:rPr>
          <w:rFonts w:ascii="Arial" w:eastAsia="Times New Roman" w:hAnsi="Arial" w:cs="Arial"/>
          <w:sz w:val="18"/>
          <w:szCs w:val="18"/>
          <w:lang w:val="es-ES_tradnl" w:eastAsia="es-ES"/>
        </w:rPr>
        <w:t>.</w:t>
      </w:r>
    </w:p>
    <w:p w14:paraId="63E73D38" w14:textId="77777777" w:rsidR="00FE56F0" w:rsidRDefault="00FE56F0" w:rsidP="00FE56F0">
      <w:pPr>
        <w:pStyle w:val="Prrafodelista"/>
        <w:numPr>
          <w:ilvl w:val="0"/>
          <w:numId w:val="19"/>
        </w:numPr>
        <w:spacing w:after="0" w:line="240" w:lineRule="auto"/>
        <w:jc w:val="both"/>
        <w:rPr>
          <w:rFonts w:ascii="Arial" w:eastAsia="Times New Roman" w:hAnsi="Arial" w:cs="Arial"/>
          <w:sz w:val="18"/>
          <w:szCs w:val="18"/>
          <w:lang w:val="es-ES_tradnl" w:eastAsia="es-ES"/>
        </w:rPr>
      </w:pPr>
      <w:r w:rsidRPr="00FE56F0">
        <w:rPr>
          <w:rFonts w:ascii="Arial" w:eastAsia="Times New Roman" w:hAnsi="Arial" w:cs="Arial"/>
          <w:sz w:val="18"/>
          <w:szCs w:val="18"/>
          <w:lang w:val="es-ES_tradnl" w:eastAsia="es-ES"/>
        </w:rPr>
        <w:t xml:space="preserve">La subida </w:t>
      </w:r>
      <w:r>
        <w:rPr>
          <w:rFonts w:ascii="Arial" w:eastAsia="Times New Roman" w:hAnsi="Arial" w:cs="Arial"/>
          <w:sz w:val="18"/>
          <w:szCs w:val="18"/>
          <w:lang w:val="es-ES_tradnl" w:eastAsia="es-ES"/>
        </w:rPr>
        <w:t xml:space="preserve">a la cima </w:t>
      </w:r>
      <w:r w:rsidRPr="00FE56F0">
        <w:rPr>
          <w:rFonts w:ascii="Arial" w:eastAsia="Times New Roman" w:hAnsi="Arial" w:cs="Arial"/>
          <w:sz w:val="18"/>
          <w:szCs w:val="18"/>
          <w:lang w:val="es-ES_tradnl" w:eastAsia="es-ES"/>
        </w:rPr>
        <w:t xml:space="preserve">del fuerte Amber </w:t>
      </w:r>
      <w:r>
        <w:rPr>
          <w:rFonts w:ascii="Arial" w:eastAsia="Times New Roman" w:hAnsi="Arial" w:cs="Arial"/>
          <w:sz w:val="18"/>
          <w:szCs w:val="18"/>
          <w:lang w:val="es-ES_tradnl" w:eastAsia="es-ES"/>
        </w:rPr>
        <w:t xml:space="preserve">en </w:t>
      </w:r>
      <w:r w:rsidRPr="00FE56F0">
        <w:rPr>
          <w:rFonts w:ascii="Arial" w:eastAsia="Times New Roman" w:hAnsi="Arial" w:cs="Arial"/>
          <w:sz w:val="18"/>
          <w:szCs w:val="18"/>
          <w:lang w:val="es-ES_tradnl" w:eastAsia="es-ES"/>
        </w:rPr>
        <w:t>elefante. (Cupo restringido</w:t>
      </w:r>
      <w:r>
        <w:rPr>
          <w:rFonts w:ascii="Arial" w:eastAsia="Times New Roman" w:hAnsi="Arial" w:cs="Arial"/>
          <w:sz w:val="18"/>
          <w:szCs w:val="18"/>
          <w:lang w:val="es-ES_tradnl" w:eastAsia="es-ES"/>
        </w:rPr>
        <w:t xml:space="preserve">) </w:t>
      </w:r>
    </w:p>
    <w:p w14:paraId="73CDB68E" w14:textId="77777777" w:rsidR="003A1299" w:rsidRPr="002A7A1E" w:rsidRDefault="003A1299" w:rsidP="002A7A1E">
      <w:pPr>
        <w:pStyle w:val="Prrafodelista"/>
        <w:numPr>
          <w:ilvl w:val="0"/>
          <w:numId w:val="19"/>
        </w:numPr>
        <w:spacing w:after="0" w:line="240" w:lineRule="auto"/>
        <w:jc w:val="both"/>
        <w:rPr>
          <w:rFonts w:ascii="Arial" w:eastAsia="Times New Roman" w:hAnsi="Arial" w:cs="Arial"/>
          <w:sz w:val="18"/>
          <w:szCs w:val="18"/>
          <w:lang w:val="es-ES_tradnl" w:eastAsia="es-ES"/>
        </w:rPr>
      </w:pPr>
      <w:r w:rsidRPr="002A7A1E">
        <w:rPr>
          <w:rFonts w:ascii="Arial" w:eastAsia="Times New Roman" w:hAnsi="Arial" w:cs="Arial"/>
          <w:sz w:val="18"/>
          <w:szCs w:val="18"/>
          <w:lang w:val="es-ES_tradnl" w:eastAsia="es-ES"/>
        </w:rPr>
        <w:t>Las entradas según el itinerario: solo para visita única</w:t>
      </w:r>
    </w:p>
    <w:p w14:paraId="35E153E2" w14:textId="77777777" w:rsidR="003A1299" w:rsidRPr="002A7A1E" w:rsidRDefault="003A1299" w:rsidP="002A7A1E">
      <w:pPr>
        <w:pStyle w:val="Prrafodelista"/>
        <w:numPr>
          <w:ilvl w:val="0"/>
          <w:numId w:val="19"/>
        </w:numPr>
        <w:spacing w:after="0" w:line="240" w:lineRule="auto"/>
        <w:jc w:val="both"/>
        <w:rPr>
          <w:rFonts w:ascii="Arial" w:eastAsia="Times New Roman" w:hAnsi="Arial" w:cs="Arial"/>
          <w:sz w:val="18"/>
          <w:szCs w:val="18"/>
          <w:lang w:val="es-ES_tradnl" w:eastAsia="es-ES"/>
        </w:rPr>
      </w:pPr>
      <w:r w:rsidRPr="002A7A1E">
        <w:rPr>
          <w:rFonts w:ascii="Arial" w:eastAsia="Times New Roman" w:hAnsi="Arial" w:cs="Arial"/>
          <w:sz w:val="18"/>
          <w:szCs w:val="18"/>
          <w:lang w:val="es-ES_tradnl" w:eastAsia="es-ES"/>
        </w:rPr>
        <w:t xml:space="preserve">Servicios de Guía Acompañante de habla hispana. </w:t>
      </w:r>
    </w:p>
    <w:p w14:paraId="205BC6F7" w14:textId="77777777" w:rsidR="003A1299" w:rsidRPr="002A7A1E" w:rsidRDefault="003A1299" w:rsidP="002A7A1E">
      <w:pPr>
        <w:pStyle w:val="Prrafodelista"/>
        <w:numPr>
          <w:ilvl w:val="0"/>
          <w:numId w:val="19"/>
        </w:numPr>
        <w:spacing w:after="0" w:line="240" w:lineRule="auto"/>
        <w:jc w:val="both"/>
        <w:rPr>
          <w:rFonts w:ascii="Arial" w:eastAsia="Times New Roman" w:hAnsi="Arial" w:cs="Arial"/>
          <w:sz w:val="18"/>
          <w:szCs w:val="18"/>
          <w:lang w:val="es-ES_tradnl" w:eastAsia="es-ES"/>
        </w:rPr>
      </w:pPr>
      <w:r w:rsidRPr="002A7A1E">
        <w:rPr>
          <w:rFonts w:ascii="Arial" w:eastAsia="Times New Roman" w:hAnsi="Arial" w:cs="Arial"/>
          <w:sz w:val="18"/>
          <w:szCs w:val="18"/>
          <w:lang w:val="es-ES_tradnl" w:eastAsia="es-ES"/>
        </w:rPr>
        <w:t>01 botella de Agua Mineral por persona por día</w:t>
      </w:r>
    </w:p>
    <w:p w14:paraId="7BECBE9B" w14:textId="77777777" w:rsidR="00FC461D" w:rsidRDefault="00FC461D" w:rsidP="00FC461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4592816" w14:textId="40E302CC" w:rsidR="002A7A1E" w:rsidRDefault="002A7A1E" w:rsidP="00FC461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FEF114E" w14:textId="77777777" w:rsidR="0080484C" w:rsidRDefault="0080484C" w:rsidP="00FC461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79DF23F" w14:textId="77777777" w:rsidR="00FC461D" w:rsidRDefault="00FC461D" w:rsidP="00FC461D">
      <w:pPr>
        <w:spacing w:after="0" w:line="240" w:lineRule="auto"/>
        <w:jc w:val="both"/>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 xml:space="preserve">EL PRECIO NO INCLUYE </w:t>
      </w:r>
    </w:p>
    <w:p w14:paraId="71631DF2" w14:textId="77777777" w:rsidR="00FC461D" w:rsidRDefault="00FC461D" w:rsidP="00FC461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280BC90" w14:textId="77777777" w:rsidR="00FC461D" w:rsidRDefault="00FC461D" w:rsidP="00FC461D">
      <w:pPr>
        <w:pStyle w:val="Sinespaciado"/>
        <w:widowControl w:val="0"/>
        <w:numPr>
          <w:ilvl w:val="0"/>
          <w:numId w:val="16"/>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Boleto de avión México – </w:t>
      </w:r>
      <w:r w:rsidR="0021773E">
        <w:rPr>
          <w:rFonts w:ascii="Arial" w:hAnsi="Arial" w:cs="Arial"/>
          <w:sz w:val="18"/>
          <w:szCs w:val="18"/>
          <w:lang w:val="es-ES_tradnl" w:eastAsia="es-ES"/>
        </w:rPr>
        <w:t>Delhi</w:t>
      </w:r>
      <w:r w:rsidR="00086665">
        <w:rPr>
          <w:rFonts w:ascii="Arial" w:hAnsi="Arial" w:cs="Arial"/>
          <w:sz w:val="18"/>
          <w:szCs w:val="18"/>
          <w:lang w:val="es-ES_tradnl" w:eastAsia="es-ES"/>
        </w:rPr>
        <w:t xml:space="preserve"> </w:t>
      </w:r>
      <w:r>
        <w:rPr>
          <w:rFonts w:ascii="Arial" w:hAnsi="Arial" w:cs="Arial"/>
          <w:sz w:val="18"/>
          <w:szCs w:val="18"/>
          <w:lang w:val="es-ES_tradnl" w:eastAsia="es-ES"/>
        </w:rPr>
        <w:t>– México.</w:t>
      </w:r>
    </w:p>
    <w:p w14:paraId="1FCE864E" w14:textId="77777777" w:rsidR="00FC461D" w:rsidRDefault="00FC461D" w:rsidP="00FC461D">
      <w:pPr>
        <w:pStyle w:val="Sinespaciado"/>
        <w:widowControl w:val="0"/>
        <w:numPr>
          <w:ilvl w:val="0"/>
          <w:numId w:val="16"/>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Gastos personales</w:t>
      </w:r>
    </w:p>
    <w:p w14:paraId="51031556" w14:textId="77777777" w:rsidR="00FC461D" w:rsidRDefault="00086665" w:rsidP="00FC461D">
      <w:pPr>
        <w:pStyle w:val="Sinespaciado"/>
        <w:widowControl w:val="0"/>
        <w:numPr>
          <w:ilvl w:val="0"/>
          <w:numId w:val="16"/>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Visa de </w:t>
      </w:r>
      <w:r w:rsidR="0021773E">
        <w:rPr>
          <w:rFonts w:ascii="Arial" w:hAnsi="Arial" w:cs="Arial"/>
          <w:sz w:val="18"/>
          <w:szCs w:val="18"/>
          <w:lang w:val="es-ES_tradnl" w:eastAsia="es-ES"/>
        </w:rPr>
        <w:t xml:space="preserve">la India </w:t>
      </w:r>
    </w:p>
    <w:p w14:paraId="7E565B28" w14:textId="77777777" w:rsidR="00FC461D" w:rsidRDefault="00FC461D" w:rsidP="00FC461D">
      <w:pPr>
        <w:pStyle w:val="Sinespaciado"/>
        <w:widowControl w:val="0"/>
        <w:numPr>
          <w:ilvl w:val="0"/>
          <w:numId w:val="16"/>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Ningún servicio no especificado.</w:t>
      </w:r>
    </w:p>
    <w:p w14:paraId="51F40258" w14:textId="77777777" w:rsidR="00FC461D" w:rsidRDefault="00FC461D" w:rsidP="00FC461D">
      <w:pPr>
        <w:pStyle w:val="Sinespaciado"/>
        <w:widowControl w:val="0"/>
        <w:numPr>
          <w:ilvl w:val="0"/>
          <w:numId w:val="16"/>
        </w:numPr>
        <w:adjustRightInd w:val="0"/>
        <w:jc w:val="both"/>
        <w:textAlignment w:val="baseline"/>
        <w:rPr>
          <w:rFonts w:ascii="Arial" w:hAnsi="Arial" w:cs="Arial"/>
          <w:sz w:val="18"/>
          <w:szCs w:val="18"/>
          <w:lang w:val="es-ES_tradnl" w:eastAsia="es-ES"/>
        </w:rPr>
      </w:pPr>
      <w:proofErr w:type="spellStart"/>
      <w:r>
        <w:rPr>
          <w:rFonts w:ascii="Arial" w:hAnsi="Arial" w:cs="Arial"/>
          <w:sz w:val="18"/>
          <w:szCs w:val="18"/>
          <w:lang w:val="es-ES_tradnl" w:eastAsia="es-ES"/>
        </w:rPr>
        <w:t>TUA’s</w:t>
      </w:r>
      <w:proofErr w:type="spellEnd"/>
      <w:r>
        <w:rPr>
          <w:rFonts w:ascii="Arial" w:hAnsi="Arial" w:cs="Arial"/>
          <w:sz w:val="18"/>
          <w:szCs w:val="18"/>
          <w:lang w:val="es-ES_tradnl" w:eastAsia="es-ES"/>
        </w:rPr>
        <w:t xml:space="preserve"> de salida (derechos de aeropuerto). Pagaderos fuera de la Ciudad de México </w:t>
      </w:r>
    </w:p>
    <w:p w14:paraId="190ACAB4" w14:textId="77777777" w:rsidR="00FC461D" w:rsidRDefault="00FC461D" w:rsidP="00FC461D">
      <w:pPr>
        <w:pStyle w:val="Sinespaciado"/>
        <w:widowControl w:val="0"/>
        <w:numPr>
          <w:ilvl w:val="0"/>
          <w:numId w:val="16"/>
        </w:numPr>
        <w:adjustRightInd w:val="0"/>
        <w:jc w:val="both"/>
        <w:textAlignment w:val="baseline"/>
        <w:rPr>
          <w:rFonts w:ascii="Arial" w:hAnsi="Arial" w:cs="Arial"/>
          <w:color w:val="FF0000"/>
          <w:sz w:val="18"/>
          <w:szCs w:val="18"/>
          <w:lang w:val="es-ES_tradnl" w:eastAsia="es-ES"/>
        </w:rPr>
      </w:pPr>
      <w:r>
        <w:rPr>
          <w:rFonts w:ascii="Arial" w:hAnsi="Arial" w:cs="Arial"/>
          <w:sz w:val="18"/>
          <w:szCs w:val="18"/>
          <w:lang w:val="es-ES_tradnl" w:eastAsia="es-ES"/>
        </w:rPr>
        <w:t xml:space="preserve">Propinas para guía, chofer y maletero </w:t>
      </w:r>
    </w:p>
    <w:p w14:paraId="4E0F21F9" w14:textId="77777777" w:rsidR="00FC461D" w:rsidRDefault="00FC461D" w:rsidP="00FC461D">
      <w:pPr>
        <w:pStyle w:val="Sinespaciado"/>
        <w:widowControl w:val="0"/>
        <w:numPr>
          <w:ilvl w:val="0"/>
          <w:numId w:val="16"/>
        </w:numPr>
        <w:adjustRightInd w:val="0"/>
        <w:jc w:val="both"/>
        <w:textAlignment w:val="baseline"/>
        <w:rPr>
          <w:rFonts w:ascii="Arial" w:hAnsi="Arial" w:cs="Arial"/>
          <w:color w:val="FF0000"/>
          <w:sz w:val="18"/>
          <w:szCs w:val="18"/>
          <w:lang w:val="es-ES_tradnl" w:eastAsia="es-ES"/>
        </w:rPr>
      </w:pPr>
      <w:proofErr w:type="spellStart"/>
      <w:r>
        <w:rPr>
          <w:rFonts w:ascii="Arial" w:eastAsia="Arial" w:hAnsi="Arial" w:cs="Arial"/>
          <w:color w:val="000000"/>
          <w:sz w:val="18"/>
          <w:szCs w:val="18"/>
        </w:rPr>
        <w:t>Impuesto</w:t>
      </w:r>
      <w:proofErr w:type="spellEnd"/>
      <w:r>
        <w:rPr>
          <w:rFonts w:ascii="Arial" w:eastAsia="Arial" w:hAnsi="Arial" w:cs="Arial"/>
          <w:color w:val="000000"/>
          <w:sz w:val="18"/>
          <w:szCs w:val="18"/>
        </w:rPr>
        <w:t xml:space="preserve"> de </w:t>
      </w:r>
      <w:proofErr w:type="spellStart"/>
      <w:r>
        <w:rPr>
          <w:rFonts w:ascii="Arial" w:eastAsia="Arial" w:hAnsi="Arial" w:cs="Arial"/>
          <w:color w:val="000000"/>
          <w:sz w:val="18"/>
          <w:szCs w:val="18"/>
        </w:rPr>
        <w:t>alojamiento</w:t>
      </w:r>
      <w:proofErr w:type="spellEnd"/>
      <w:r>
        <w:rPr>
          <w:rFonts w:ascii="Arial" w:eastAsia="Arial" w:hAnsi="Arial" w:cs="Arial"/>
          <w:color w:val="000000"/>
          <w:sz w:val="18"/>
          <w:szCs w:val="18"/>
        </w:rPr>
        <w:t xml:space="preserve">, </w:t>
      </w:r>
    </w:p>
    <w:p w14:paraId="35972B58" w14:textId="77777777" w:rsidR="00FC461D" w:rsidRDefault="00FC461D" w:rsidP="00FC461D">
      <w:pPr>
        <w:pStyle w:val="Sinespaciado"/>
        <w:widowControl w:val="0"/>
        <w:adjustRightInd w:val="0"/>
        <w:jc w:val="both"/>
        <w:textAlignment w:val="baseline"/>
        <w:rPr>
          <w:rFonts w:ascii="Arial" w:hAnsi="Arial" w:cs="Arial"/>
          <w:color w:val="FF0000"/>
          <w:sz w:val="18"/>
          <w:szCs w:val="18"/>
          <w:lang w:val="es-ES_tradnl" w:eastAsia="es-ES"/>
        </w:rPr>
      </w:pPr>
    </w:p>
    <w:p w14:paraId="0366994D" w14:textId="77777777" w:rsidR="002A7A1E" w:rsidRDefault="002A7A1E" w:rsidP="00FC461D">
      <w:pPr>
        <w:pStyle w:val="Sinespaciado"/>
        <w:widowControl w:val="0"/>
        <w:adjustRightInd w:val="0"/>
        <w:jc w:val="both"/>
        <w:textAlignment w:val="baseline"/>
        <w:rPr>
          <w:rFonts w:ascii="Arial" w:hAnsi="Arial" w:cs="Arial"/>
          <w:color w:val="FF0000"/>
          <w:sz w:val="18"/>
          <w:szCs w:val="18"/>
          <w:lang w:val="es-ES_tradnl" w:eastAsia="es-ES"/>
        </w:rPr>
      </w:pPr>
    </w:p>
    <w:p w14:paraId="1E914B09" w14:textId="77777777" w:rsidR="00FC461D" w:rsidRDefault="00FC461D" w:rsidP="00FC461D">
      <w:pPr>
        <w:spacing w:after="0" w:line="240" w:lineRule="auto"/>
        <w:jc w:val="both"/>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NOTAS IMPORTANTES:</w:t>
      </w:r>
    </w:p>
    <w:p w14:paraId="46F865AC" w14:textId="77777777" w:rsidR="002A7A1E" w:rsidRDefault="002A7A1E" w:rsidP="00FC461D">
      <w:pPr>
        <w:spacing w:after="0" w:line="240" w:lineRule="auto"/>
        <w:jc w:val="both"/>
        <w:rPr>
          <w:rFonts w:ascii="Arial" w:eastAsia="Times New Roman" w:hAnsi="Arial" w:cs="Arial"/>
          <w:b/>
          <w:color w:val="0070C0"/>
          <w:sz w:val="18"/>
          <w:szCs w:val="18"/>
          <w:u w:val="single"/>
          <w:lang w:val="es-ES_tradnl" w:eastAsia="es-ES"/>
        </w:rPr>
      </w:pPr>
    </w:p>
    <w:p w14:paraId="42614350" w14:textId="77777777" w:rsidR="0021773E" w:rsidRPr="0021773E" w:rsidRDefault="00FC461D" w:rsidP="0021773E">
      <w:pPr>
        <w:pStyle w:val="Sinespaciado"/>
        <w:widowControl w:val="0"/>
        <w:numPr>
          <w:ilvl w:val="0"/>
          <w:numId w:val="17"/>
        </w:numPr>
        <w:adjustRightInd w:val="0"/>
        <w:jc w:val="both"/>
        <w:textAlignment w:val="baseline"/>
        <w:rPr>
          <w:rFonts w:ascii="Arial" w:hAnsi="Arial" w:cs="Arial"/>
          <w:sz w:val="18"/>
          <w:szCs w:val="18"/>
          <w:lang w:val="es-ES_tradnl" w:eastAsia="es-ES"/>
        </w:rPr>
      </w:pPr>
      <w:r w:rsidRPr="0021773E">
        <w:rPr>
          <w:rFonts w:ascii="Arial" w:hAnsi="Arial" w:cs="Arial"/>
          <w:sz w:val="18"/>
          <w:szCs w:val="18"/>
          <w:lang w:val="es-ES_tradnl" w:eastAsia="es-ES"/>
        </w:rPr>
        <w:t>Tarifas expresadas por persona, en dólares americanos pagaderos en Moneda Nacional al tipo de cambio del día de su pago indicado por Entorno CIT, sujetas a cambios sin previo aviso y a disponibilidad al momento de reservar.</w:t>
      </w:r>
    </w:p>
    <w:p w14:paraId="28602703"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
    <w:p w14:paraId="0BC5547E" w14:textId="77777777" w:rsidR="00086665" w:rsidRPr="0021773E" w:rsidRDefault="00FC461D" w:rsidP="00FC461D">
      <w:pPr>
        <w:pStyle w:val="Sinespaciado"/>
        <w:widowControl w:val="0"/>
        <w:numPr>
          <w:ilvl w:val="0"/>
          <w:numId w:val="17"/>
        </w:numPr>
        <w:adjustRightInd w:val="0"/>
        <w:jc w:val="both"/>
        <w:textAlignment w:val="baseline"/>
        <w:rPr>
          <w:rFonts w:ascii="Arial" w:hAnsi="Arial" w:cs="Arial"/>
          <w:sz w:val="18"/>
          <w:szCs w:val="18"/>
        </w:rPr>
      </w:pPr>
      <w:r w:rsidRPr="0021773E">
        <w:rPr>
          <w:rFonts w:ascii="Arial" w:hAnsi="Arial" w:cs="Arial"/>
          <w:sz w:val="18"/>
          <w:szCs w:val="18"/>
          <w:lang w:val="es-ES_tradnl" w:eastAsia="es-ES"/>
        </w:rPr>
        <w:t>La vigencia de su pasaporte deberá tener mínimo seis meses a partir de la fecha de la finalización de su viaje.</w:t>
      </w:r>
    </w:p>
    <w:p w14:paraId="2C47144E" w14:textId="2E704D5A"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rPr>
        <w:t xml:space="preserve">El </w:t>
      </w:r>
      <w:proofErr w:type="spellStart"/>
      <w:r>
        <w:rPr>
          <w:rFonts w:ascii="Arial" w:hAnsi="Arial" w:cs="Arial"/>
          <w:sz w:val="18"/>
          <w:szCs w:val="18"/>
        </w:rPr>
        <w:t>orden</w:t>
      </w:r>
      <w:proofErr w:type="spellEnd"/>
      <w:r>
        <w:rPr>
          <w:rFonts w:ascii="Arial" w:hAnsi="Arial" w:cs="Arial"/>
          <w:sz w:val="18"/>
          <w:szCs w:val="18"/>
        </w:rPr>
        <w:t xml:space="preserve"> de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servicios</w:t>
      </w:r>
      <w:proofErr w:type="spellEnd"/>
      <w:r>
        <w:rPr>
          <w:rFonts w:ascii="Arial" w:hAnsi="Arial" w:cs="Arial"/>
          <w:sz w:val="18"/>
          <w:szCs w:val="18"/>
        </w:rPr>
        <w:t xml:space="preserve"> </w:t>
      </w:r>
      <w:proofErr w:type="spellStart"/>
      <w:r>
        <w:rPr>
          <w:rFonts w:ascii="Arial" w:hAnsi="Arial" w:cs="Arial"/>
          <w:sz w:val="18"/>
          <w:szCs w:val="18"/>
        </w:rPr>
        <w:t>previstos</w:t>
      </w:r>
      <w:proofErr w:type="spellEnd"/>
      <w:r>
        <w:rPr>
          <w:rFonts w:ascii="Arial" w:hAnsi="Arial" w:cs="Arial"/>
          <w:sz w:val="18"/>
          <w:szCs w:val="18"/>
        </w:rPr>
        <w:t xml:space="preserve"> </w:t>
      </w:r>
      <w:proofErr w:type="spellStart"/>
      <w:r>
        <w:rPr>
          <w:rFonts w:ascii="Arial" w:hAnsi="Arial" w:cs="Arial"/>
          <w:sz w:val="18"/>
          <w:szCs w:val="18"/>
        </w:rPr>
        <w:t>mencionados</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este</w:t>
      </w:r>
      <w:proofErr w:type="spellEnd"/>
      <w:r>
        <w:rPr>
          <w:rFonts w:ascii="Arial" w:hAnsi="Arial" w:cs="Arial"/>
          <w:sz w:val="18"/>
          <w:szCs w:val="18"/>
        </w:rPr>
        <w:t xml:space="preserve"> </w:t>
      </w:r>
      <w:proofErr w:type="spellStart"/>
      <w:r>
        <w:rPr>
          <w:rFonts w:ascii="Arial" w:hAnsi="Arial" w:cs="Arial"/>
          <w:sz w:val="18"/>
          <w:szCs w:val="18"/>
        </w:rPr>
        <w:t>itinerario</w:t>
      </w:r>
      <w:proofErr w:type="spellEnd"/>
      <w:r>
        <w:rPr>
          <w:rFonts w:ascii="Arial" w:hAnsi="Arial" w:cs="Arial"/>
          <w:sz w:val="18"/>
          <w:szCs w:val="18"/>
        </w:rPr>
        <w:t xml:space="preserve"> </w:t>
      </w:r>
      <w:proofErr w:type="spellStart"/>
      <w:r>
        <w:rPr>
          <w:rFonts w:ascii="Arial" w:hAnsi="Arial" w:cs="Arial"/>
          <w:sz w:val="18"/>
          <w:szCs w:val="18"/>
        </w:rPr>
        <w:t>podría</w:t>
      </w:r>
      <w:proofErr w:type="spellEnd"/>
      <w:r>
        <w:rPr>
          <w:rFonts w:ascii="Arial" w:hAnsi="Arial" w:cs="Arial"/>
          <w:sz w:val="18"/>
          <w:szCs w:val="18"/>
        </w:rPr>
        <w:t xml:space="preserve"> </w:t>
      </w:r>
      <w:proofErr w:type="spellStart"/>
      <w:r>
        <w:rPr>
          <w:rFonts w:ascii="Arial" w:hAnsi="Arial" w:cs="Arial"/>
          <w:sz w:val="18"/>
          <w:szCs w:val="18"/>
        </w:rPr>
        <w:t>modificarse</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función</w:t>
      </w:r>
      <w:proofErr w:type="spellEnd"/>
      <w:r>
        <w:rPr>
          <w:rFonts w:ascii="Arial" w:hAnsi="Arial" w:cs="Arial"/>
          <w:sz w:val="18"/>
          <w:szCs w:val="18"/>
        </w:rPr>
        <w:t xml:space="preserve"> de la </w:t>
      </w:r>
      <w:proofErr w:type="spellStart"/>
      <w:r>
        <w:rPr>
          <w:rFonts w:ascii="Arial" w:hAnsi="Arial" w:cs="Arial"/>
          <w:sz w:val="18"/>
          <w:szCs w:val="18"/>
        </w:rPr>
        <w:t>disponibilidad</w:t>
      </w:r>
      <w:proofErr w:type="spellEnd"/>
      <w:r>
        <w:rPr>
          <w:rFonts w:ascii="Arial" w:hAnsi="Arial" w:cs="Arial"/>
          <w:sz w:val="18"/>
          <w:szCs w:val="18"/>
        </w:rPr>
        <w:t xml:space="preserve"> </w:t>
      </w:r>
      <w:proofErr w:type="spellStart"/>
      <w:r>
        <w:rPr>
          <w:rFonts w:ascii="Arial" w:hAnsi="Arial" w:cs="Arial"/>
          <w:sz w:val="18"/>
          <w:szCs w:val="18"/>
        </w:rPr>
        <w:t>terrestre</w:t>
      </w:r>
      <w:proofErr w:type="spellEnd"/>
      <w:r>
        <w:rPr>
          <w:rFonts w:ascii="Arial" w:hAnsi="Arial" w:cs="Arial"/>
          <w:sz w:val="18"/>
          <w:szCs w:val="18"/>
        </w:rPr>
        <w:t xml:space="preserve"> o </w:t>
      </w:r>
      <w:proofErr w:type="spellStart"/>
      <w:r>
        <w:rPr>
          <w:rFonts w:ascii="Arial" w:hAnsi="Arial" w:cs="Arial"/>
          <w:sz w:val="18"/>
          <w:szCs w:val="18"/>
        </w:rPr>
        <w:t>condiciones</w:t>
      </w:r>
      <w:proofErr w:type="spellEnd"/>
      <w:r>
        <w:rPr>
          <w:rFonts w:ascii="Arial" w:hAnsi="Arial" w:cs="Arial"/>
          <w:sz w:val="18"/>
          <w:szCs w:val="18"/>
        </w:rPr>
        <w:t xml:space="preserve"> </w:t>
      </w:r>
      <w:proofErr w:type="spellStart"/>
      <w:r>
        <w:rPr>
          <w:rFonts w:ascii="Arial" w:hAnsi="Arial" w:cs="Arial"/>
          <w:sz w:val="18"/>
          <w:szCs w:val="18"/>
        </w:rPr>
        <w:t>climáticas</w:t>
      </w:r>
      <w:proofErr w:type="spellEnd"/>
      <w:r>
        <w:rPr>
          <w:rFonts w:ascii="Arial" w:hAnsi="Arial" w:cs="Arial"/>
          <w:sz w:val="18"/>
          <w:szCs w:val="18"/>
        </w:rPr>
        <w:t xml:space="preserve"> del </w:t>
      </w:r>
      <w:proofErr w:type="spellStart"/>
      <w:r>
        <w:rPr>
          <w:rFonts w:ascii="Arial" w:hAnsi="Arial" w:cs="Arial"/>
          <w:sz w:val="18"/>
          <w:szCs w:val="18"/>
        </w:rPr>
        <w:t>lugar</w:t>
      </w:r>
      <w:proofErr w:type="spellEnd"/>
      <w:r>
        <w:rPr>
          <w:rFonts w:ascii="Arial" w:hAnsi="Arial" w:cs="Arial"/>
          <w:sz w:val="18"/>
          <w:szCs w:val="18"/>
        </w:rPr>
        <w:t xml:space="preserve">, </w:t>
      </w:r>
      <w:proofErr w:type="spellStart"/>
      <w:r>
        <w:rPr>
          <w:rFonts w:ascii="Arial" w:hAnsi="Arial" w:cs="Arial"/>
          <w:sz w:val="18"/>
          <w:szCs w:val="18"/>
        </w:rPr>
        <w:t>pero</w:t>
      </w:r>
      <w:proofErr w:type="spellEnd"/>
      <w:r>
        <w:rPr>
          <w:rFonts w:ascii="Arial" w:hAnsi="Arial" w:cs="Arial"/>
          <w:sz w:val="18"/>
          <w:szCs w:val="18"/>
        </w:rPr>
        <w:t xml:space="preserve"> </w:t>
      </w:r>
      <w:proofErr w:type="spellStart"/>
      <w:r>
        <w:rPr>
          <w:rFonts w:ascii="Arial" w:hAnsi="Arial" w:cs="Arial"/>
          <w:sz w:val="18"/>
          <w:szCs w:val="18"/>
        </w:rPr>
        <w:t>siempre</w:t>
      </w:r>
      <w:proofErr w:type="spellEnd"/>
      <w:r>
        <w:rPr>
          <w:rFonts w:ascii="Arial" w:hAnsi="Arial" w:cs="Arial"/>
          <w:sz w:val="18"/>
          <w:szCs w:val="18"/>
        </w:rPr>
        <w:t xml:space="preserve"> </w:t>
      </w:r>
      <w:proofErr w:type="spellStart"/>
      <w:r>
        <w:rPr>
          <w:rFonts w:ascii="Arial" w:hAnsi="Arial" w:cs="Arial"/>
          <w:sz w:val="18"/>
          <w:szCs w:val="18"/>
        </w:rPr>
        <w:t>serán</w:t>
      </w:r>
      <w:proofErr w:type="spellEnd"/>
      <w:r>
        <w:rPr>
          <w:rFonts w:ascii="Arial" w:hAnsi="Arial" w:cs="Arial"/>
          <w:sz w:val="18"/>
          <w:szCs w:val="18"/>
        </w:rPr>
        <w:t xml:space="preserve"> dadas </w:t>
      </w:r>
      <w:proofErr w:type="spellStart"/>
      <w:r>
        <w:rPr>
          <w:rFonts w:ascii="Arial" w:hAnsi="Arial" w:cs="Arial"/>
          <w:sz w:val="18"/>
          <w:szCs w:val="18"/>
        </w:rPr>
        <w:t>conforme</w:t>
      </w:r>
      <w:proofErr w:type="spellEnd"/>
      <w:r>
        <w:rPr>
          <w:rFonts w:ascii="Arial" w:hAnsi="Arial" w:cs="Arial"/>
          <w:sz w:val="18"/>
          <w:szCs w:val="18"/>
        </w:rPr>
        <w:t xml:space="preserve"> </w:t>
      </w:r>
      <w:proofErr w:type="spellStart"/>
      <w:r>
        <w:rPr>
          <w:rFonts w:ascii="Arial" w:hAnsi="Arial" w:cs="Arial"/>
          <w:sz w:val="18"/>
          <w:szCs w:val="18"/>
        </w:rPr>
        <w:t>fueron</w:t>
      </w:r>
      <w:proofErr w:type="spellEnd"/>
      <w:r>
        <w:rPr>
          <w:rFonts w:ascii="Arial" w:hAnsi="Arial" w:cs="Arial"/>
          <w:sz w:val="18"/>
          <w:szCs w:val="18"/>
        </w:rPr>
        <w:t xml:space="preserve"> </w:t>
      </w:r>
      <w:proofErr w:type="spellStart"/>
      <w:r>
        <w:rPr>
          <w:rFonts w:ascii="Arial" w:hAnsi="Arial" w:cs="Arial"/>
          <w:sz w:val="18"/>
          <w:szCs w:val="18"/>
        </w:rPr>
        <w:t>adquiridas</w:t>
      </w:r>
      <w:proofErr w:type="spellEnd"/>
      <w:r>
        <w:rPr>
          <w:rFonts w:ascii="Arial" w:hAnsi="Arial" w:cs="Arial"/>
          <w:sz w:val="18"/>
          <w:szCs w:val="18"/>
        </w:rPr>
        <w:t>.</w:t>
      </w:r>
    </w:p>
    <w:p w14:paraId="25544E56" w14:textId="2E4E0E83" w:rsidR="0080484C" w:rsidRDefault="0080484C" w:rsidP="0080484C">
      <w:pPr>
        <w:pStyle w:val="Sinespaciado"/>
        <w:widowControl w:val="0"/>
        <w:adjustRightInd w:val="0"/>
        <w:jc w:val="both"/>
        <w:textAlignment w:val="baseline"/>
        <w:rPr>
          <w:rFonts w:ascii="Arial" w:hAnsi="Arial" w:cs="Arial"/>
          <w:sz w:val="18"/>
          <w:szCs w:val="18"/>
        </w:rPr>
      </w:pPr>
    </w:p>
    <w:p w14:paraId="038F8632" w14:textId="77777777" w:rsidR="0080484C" w:rsidRDefault="0080484C" w:rsidP="0080484C">
      <w:pPr>
        <w:pStyle w:val="Sinespaciado"/>
        <w:widowControl w:val="0"/>
        <w:adjustRightInd w:val="0"/>
        <w:jc w:val="both"/>
        <w:textAlignment w:val="baseline"/>
        <w:rPr>
          <w:rFonts w:ascii="Arial" w:hAnsi="Arial" w:cs="Arial"/>
          <w:sz w:val="18"/>
          <w:szCs w:val="18"/>
        </w:rPr>
      </w:pPr>
    </w:p>
    <w:p w14:paraId="3DE2C675"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rPr>
        <w:lastRenderedPageBreak/>
        <w:t xml:space="preserve">Los </w:t>
      </w:r>
      <w:proofErr w:type="spellStart"/>
      <w:r>
        <w:rPr>
          <w:rFonts w:ascii="Arial" w:hAnsi="Arial" w:cs="Arial"/>
          <w:sz w:val="18"/>
          <w:szCs w:val="18"/>
        </w:rPr>
        <w:t>servicios</w:t>
      </w:r>
      <w:proofErr w:type="spellEnd"/>
      <w:r>
        <w:rPr>
          <w:rFonts w:ascii="Arial" w:hAnsi="Arial" w:cs="Arial"/>
          <w:sz w:val="18"/>
          <w:szCs w:val="18"/>
        </w:rPr>
        <w:t xml:space="preserve"> de </w:t>
      </w:r>
      <w:proofErr w:type="spellStart"/>
      <w:r>
        <w:rPr>
          <w:rFonts w:ascii="Arial" w:hAnsi="Arial" w:cs="Arial"/>
          <w:sz w:val="18"/>
          <w:szCs w:val="18"/>
        </w:rPr>
        <w:t>traslados</w:t>
      </w:r>
      <w:proofErr w:type="spellEnd"/>
      <w:r>
        <w:rPr>
          <w:rFonts w:ascii="Arial" w:hAnsi="Arial" w:cs="Arial"/>
          <w:sz w:val="18"/>
          <w:szCs w:val="18"/>
        </w:rPr>
        <w:t xml:space="preserve"> y </w:t>
      </w:r>
      <w:proofErr w:type="spellStart"/>
      <w:r>
        <w:rPr>
          <w:rFonts w:ascii="Arial" w:hAnsi="Arial" w:cs="Arial"/>
          <w:sz w:val="18"/>
          <w:szCs w:val="18"/>
        </w:rPr>
        <w:t>excursiones</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esta</w:t>
      </w:r>
      <w:proofErr w:type="spellEnd"/>
      <w:r>
        <w:rPr>
          <w:rFonts w:ascii="Arial" w:hAnsi="Arial" w:cs="Arial"/>
          <w:sz w:val="18"/>
          <w:szCs w:val="18"/>
        </w:rPr>
        <w:t xml:space="preserve"> </w:t>
      </w:r>
      <w:proofErr w:type="spellStart"/>
      <w:r>
        <w:rPr>
          <w:rFonts w:ascii="Arial" w:hAnsi="Arial" w:cs="Arial"/>
          <w:sz w:val="18"/>
          <w:szCs w:val="18"/>
        </w:rPr>
        <w:t>cotización</w:t>
      </w:r>
      <w:proofErr w:type="spellEnd"/>
      <w:r>
        <w:rPr>
          <w:rFonts w:ascii="Arial" w:hAnsi="Arial" w:cs="Arial"/>
          <w:sz w:val="18"/>
          <w:szCs w:val="18"/>
        </w:rPr>
        <w:t xml:space="preserve"> son </w:t>
      </w:r>
      <w:proofErr w:type="spellStart"/>
      <w:r>
        <w:rPr>
          <w:rFonts w:ascii="Arial" w:hAnsi="Arial" w:cs="Arial"/>
          <w:sz w:val="18"/>
          <w:szCs w:val="18"/>
        </w:rPr>
        <w:t>otorgados</w:t>
      </w:r>
      <w:proofErr w:type="spellEnd"/>
      <w:r>
        <w:rPr>
          <w:rFonts w:ascii="Arial" w:hAnsi="Arial" w:cs="Arial"/>
          <w:sz w:val="18"/>
          <w:szCs w:val="18"/>
        </w:rPr>
        <w:t xml:space="preserve"> </w:t>
      </w:r>
      <w:proofErr w:type="spellStart"/>
      <w:r>
        <w:rPr>
          <w:rFonts w:ascii="Arial" w:hAnsi="Arial" w:cs="Arial"/>
          <w:sz w:val="18"/>
          <w:szCs w:val="18"/>
        </w:rPr>
        <w:t>como</w:t>
      </w:r>
      <w:proofErr w:type="spellEnd"/>
      <w:r>
        <w:rPr>
          <w:rFonts w:ascii="Arial" w:hAnsi="Arial" w:cs="Arial"/>
          <w:sz w:val="18"/>
          <w:szCs w:val="18"/>
        </w:rPr>
        <w:t xml:space="preserve"> </w:t>
      </w:r>
      <w:proofErr w:type="spellStart"/>
      <w:r>
        <w:rPr>
          <w:rFonts w:ascii="Arial" w:hAnsi="Arial" w:cs="Arial"/>
          <w:sz w:val="18"/>
          <w:szCs w:val="18"/>
        </w:rPr>
        <w:t>servicios</w:t>
      </w:r>
      <w:proofErr w:type="spellEnd"/>
      <w:r>
        <w:rPr>
          <w:rFonts w:ascii="Arial" w:hAnsi="Arial" w:cs="Arial"/>
          <w:sz w:val="18"/>
          <w:szCs w:val="18"/>
        </w:rPr>
        <w:t xml:space="preserve"> </w:t>
      </w:r>
      <w:proofErr w:type="spellStart"/>
      <w:r>
        <w:rPr>
          <w:rFonts w:ascii="Arial" w:hAnsi="Arial" w:cs="Arial"/>
          <w:sz w:val="18"/>
          <w:szCs w:val="18"/>
        </w:rPr>
        <w:t>regulares</w:t>
      </w:r>
      <w:proofErr w:type="spellEnd"/>
      <w:r>
        <w:rPr>
          <w:rFonts w:ascii="Arial" w:hAnsi="Arial" w:cs="Arial"/>
          <w:sz w:val="18"/>
          <w:szCs w:val="18"/>
        </w:rPr>
        <w:t xml:space="preserve">, </w:t>
      </w:r>
      <w:proofErr w:type="spellStart"/>
      <w:r>
        <w:rPr>
          <w:rFonts w:ascii="Arial" w:hAnsi="Arial" w:cs="Arial"/>
          <w:sz w:val="18"/>
          <w:szCs w:val="18"/>
        </w:rPr>
        <w:t>estos</w:t>
      </w:r>
      <w:proofErr w:type="spellEnd"/>
      <w:r>
        <w:rPr>
          <w:rFonts w:ascii="Arial" w:hAnsi="Arial" w:cs="Arial"/>
          <w:sz w:val="18"/>
          <w:szCs w:val="18"/>
        </w:rPr>
        <w:t xml:space="preserve"> </w:t>
      </w:r>
      <w:proofErr w:type="spellStart"/>
      <w:r>
        <w:rPr>
          <w:rFonts w:ascii="Arial" w:hAnsi="Arial" w:cs="Arial"/>
          <w:sz w:val="18"/>
          <w:szCs w:val="18"/>
        </w:rPr>
        <w:t>servicios</w:t>
      </w:r>
      <w:proofErr w:type="spellEnd"/>
      <w:r>
        <w:rPr>
          <w:rFonts w:ascii="Arial" w:hAnsi="Arial" w:cs="Arial"/>
          <w:sz w:val="18"/>
          <w:szCs w:val="18"/>
        </w:rPr>
        <w:t xml:space="preserve"> </w:t>
      </w:r>
      <w:proofErr w:type="spellStart"/>
      <w:r>
        <w:rPr>
          <w:rFonts w:ascii="Arial" w:hAnsi="Arial" w:cs="Arial"/>
          <w:sz w:val="18"/>
          <w:szCs w:val="18"/>
        </w:rPr>
        <w:t>están</w:t>
      </w:r>
      <w:proofErr w:type="spellEnd"/>
      <w:r>
        <w:rPr>
          <w:rFonts w:ascii="Arial" w:hAnsi="Arial" w:cs="Arial"/>
          <w:sz w:val="18"/>
          <w:szCs w:val="18"/>
        </w:rPr>
        <w:t xml:space="preserve"> </w:t>
      </w:r>
      <w:proofErr w:type="spellStart"/>
      <w:r>
        <w:rPr>
          <w:rFonts w:ascii="Arial" w:hAnsi="Arial" w:cs="Arial"/>
          <w:sz w:val="18"/>
          <w:szCs w:val="18"/>
        </w:rPr>
        <w:t>sujetos</w:t>
      </w:r>
      <w:proofErr w:type="spellEnd"/>
      <w:r>
        <w:rPr>
          <w:rFonts w:ascii="Arial" w:hAnsi="Arial" w:cs="Arial"/>
          <w:sz w:val="18"/>
          <w:szCs w:val="18"/>
        </w:rPr>
        <w:t xml:space="preserve"> a </w:t>
      </w:r>
      <w:proofErr w:type="spellStart"/>
      <w:r>
        <w:rPr>
          <w:rFonts w:ascii="Arial" w:hAnsi="Arial" w:cs="Arial"/>
          <w:sz w:val="18"/>
          <w:szCs w:val="18"/>
        </w:rPr>
        <w:t>horarios</w:t>
      </w:r>
      <w:proofErr w:type="spellEnd"/>
      <w:r>
        <w:rPr>
          <w:rFonts w:ascii="Arial" w:hAnsi="Arial" w:cs="Arial"/>
          <w:sz w:val="18"/>
          <w:szCs w:val="18"/>
        </w:rPr>
        <w:t xml:space="preserve"> pre-</w:t>
      </w:r>
      <w:proofErr w:type="spellStart"/>
      <w:r>
        <w:rPr>
          <w:rFonts w:ascii="Arial" w:hAnsi="Arial" w:cs="Arial"/>
          <w:sz w:val="18"/>
          <w:szCs w:val="18"/>
        </w:rPr>
        <w:t>establecidos</w:t>
      </w:r>
      <w:proofErr w:type="spellEnd"/>
      <w:r>
        <w:rPr>
          <w:rFonts w:ascii="Arial" w:hAnsi="Arial" w:cs="Arial"/>
          <w:sz w:val="18"/>
          <w:szCs w:val="18"/>
        </w:rPr>
        <w:t xml:space="preserve">. Si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pasajeros</w:t>
      </w:r>
      <w:proofErr w:type="spellEnd"/>
      <w:r>
        <w:rPr>
          <w:rFonts w:ascii="Arial" w:hAnsi="Arial" w:cs="Arial"/>
          <w:sz w:val="18"/>
          <w:szCs w:val="18"/>
        </w:rPr>
        <w:t xml:space="preserve"> </w:t>
      </w:r>
      <w:proofErr w:type="spellStart"/>
      <w:r>
        <w:rPr>
          <w:rFonts w:ascii="Arial" w:hAnsi="Arial" w:cs="Arial"/>
          <w:sz w:val="18"/>
          <w:szCs w:val="18"/>
        </w:rPr>
        <w:t>llegan</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Horario</w:t>
      </w:r>
      <w:proofErr w:type="spellEnd"/>
      <w:r>
        <w:rPr>
          <w:rFonts w:ascii="Arial" w:hAnsi="Arial" w:cs="Arial"/>
          <w:sz w:val="18"/>
          <w:szCs w:val="18"/>
        </w:rPr>
        <w:t xml:space="preserve"> de entre 22:00hrs y 06:00hrs </w:t>
      </w:r>
      <w:proofErr w:type="spellStart"/>
      <w:r>
        <w:rPr>
          <w:rFonts w:ascii="Arial" w:hAnsi="Arial" w:cs="Arial"/>
          <w:sz w:val="18"/>
          <w:szCs w:val="18"/>
        </w:rPr>
        <w:t>aplica</w:t>
      </w:r>
      <w:proofErr w:type="spellEnd"/>
      <w:r>
        <w:rPr>
          <w:rFonts w:ascii="Arial" w:hAnsi="Arial" w:cs="Arial"/>
          <w:sz w:val="18"/>
          <w:szCs w:val="18"/>
        </w:rPr>
        <w:t xml:space="preserve"> </w:t>
      </w:r>
      <w:proofErr w:type="spellStart"/>
      <w:r>
        <w:rPr>
          <w:rFonts w:ascii="Arial" w:hAnsi="Arial" w:cs="Arial"/>
          <w:sz w:val="18"/>
          <w:szCs w:val="18"/>
        </w:rPr>
        <w:t>suplemento</w:t>
      </w:r>
      <w:proofErr w:type="spellEnd"/>
      <w:r>
        <w:rPr>
          <w:rFonts w:ascii="Arial" w:hAnsi="Arial" w:cs="Arial"/>
          <w:sz w:val="18"/>
          <w:szCs w:val="18"/>
        </w:rPr>
        <w:t xml:space="preserve"> de 25USD </w:t>
      </w:r>
      <w:proofErr w:type="spellStart"/>
      <w:r>
        <w:rPr>
          <w:rFonts w:ascii="Arial" w:hAnsi="Arial" w:cs="Arial"/>
          <w:sz w:val="18"/>
          <w:szCs w:val="18"/>
        </w:rPr>
        <w:t>por</w:t>
      </w:r>
      <w:proofErr w:type="spellEnd"/>
      <w:r>
        <w:rPr>
          <w:rFonts w:ascii="Arial" w:hAnsi="Arial" w:cs="Arial"/>
          <w:sz w:val="18"/>
          <w:szCs w:val="18"/>
        </w:rPr>
        <w:t xml:space="preserve"> persona</w:t>
      </w:r>
    </w:p>
    <w:p w14:paraId="3FE45357"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rPr>
        <w:t xml:space="preserve">Cualquier </w:t>
      </w:r>
      <w:proofErr w:type="spellStart"/>
      <w:r>
        <w:rPr>
          <w:rFonts w:ascii="Arial" w:hAnsi="Arial" w:cs="Arial"/>
          <w:sz w:val="18"/>
          <w:szCs w:val="18"/>
        </w:rPr>
        <w:t>servicio</w:t>
      </w:r>
      <w:proofErr w:type="spellEnd"/>
      <w:r>
        <w:rPr>
          <w:rFonts w:ascii="Arial" w:hAnsi="Arial" w:cs="Arial"/>
          <w:sz w:val="18"/>
          <w:szCs w:val="18"/>
        </w:rPr>
        <w:t xml:space="preserve"> </w:t>
      </w:r>
      <w:proofErr w:type="spellStart"/>
      <w:r>
        <w:rPr>
          <w:rFonts w:ascii="Arial" w:hAnsi="Arial" w:cs="Arial"/>
          <w:sz w:val="18"/>
          <w:szCs w:val="18"/>
        </w:rPr>
        <w:t>adicional</w:t>
      </w:r>
      <w:proofErr w:type="spellEnd"/>
      <w:r>
        <w:rPr>
          <w:rFonts w:ascii="Arial" w:hAnsi="Arial" w:cs="Arial"/>
          <w:sz w:val="18"/>
          <w:szCs w:val="18"/>
        </w:rPr>
        <w:t xml:space="preserve"> </w:t>
      </w:r>
      <w:proofErr w:type="spellStart"/>
      <w:r>
        <w:rPr>
          <w:rFonts w:ascii="Arial" w:hAnsi="Arial" w:cs="Arial"/>
          <w:sz w:val="18"/>
          <w:szCs w:val="18"/>
        </w:rPr>
        <w:t>durante</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viaje</w:t>
      </w:r>
      <w:proofErr w:type="spellEnd"/>
      <w:r>
        <w:rPr>
          <w:rFonts w:ascii="Arial" w:hAnsi="Arial" w:cs="Arial"/>
          <w:sz w:val="18"/>
          <w:szCs w:val="18"/>
        </w:rPr>
        <w:t xml:space="preserve"> </w:t>
      </w:r>
      <w:proofErr w:type="spellStart"/>
      <w:r>
        <w:rPr>
          <w:rFonts w:ascii="Arial" w:hAnsi="Arial" w:cs="Arial"/>
          <w:sz w:val="18"/>
          <w:szCs w:val="18"/>
        </w:rPr>
        <w:t>debe</w:t>
      </w:r>
      <w:proofErr w:type="spellEnd"/>
      <w:r>
        <w:rPr>
          <w:rFonts w:ascii="Arial" w:hAnsi="Arial" w:cs="Arial"/>
          <w:sz w:val="18"/>
          <w:szCs w:val="18"/>
        </w:rPr>
        <w:t xml:space="preserve"> ser </w:t>
      </w:r>
      <w:proofErr w:type="spellStart"/>
      <w:r>
        <w:rPr>
          <w:rFonts w:ascii="Arial" w:hAnsi="Arial" w:cs="Arial"/>
          <w:sz w:val="18"/>
          <w:szCs w:val="18"/>
        </w:rPr>
        <w:t>pagado</w:t>
      </w:r>
      <w:proofErr w:type="spellEnd"/>
      <w:r>
        <w:rPr>
          <w:rFonts w:ascii="Arial" w:hAnsi="Arial" w:cs="Arial"/>
          <w:sz w:val="18"/>
          <w:szCs w:val="18"/>
        </w:rPr>
        <w:t xml:space="preserve"> </w:t>
      </w:r>
      <w:proofErr w:type="spellStart"/>
      <w:r>
        <w:rPr>
          <w:rFonts w:ascii="Arial" w:hAnsi="Arial" w:cs="Arial"/>
          <w:sz w:val="18"/>
          <w:szCs w:val="18"/>
        </w:rPr>
        <w:t>por</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cliente</w:t>
      </w:r>
      <w:proofErr w:type="spellEnd"/>
      <w:r>
        <w:rPr>
          <w:rFonts w:ascii="Arial" w:hAnsi="Arial" w:cs="Arial"/>
          <w:sz w:val="18"/>
          <w:szCs w:val="18"/>
        </w:rPr>
        <w:t>.</w:t>
      </w:r>
    </w:p>
    <w:p w14:paraId="262EF54E" w14:textId="26DE800C" w:rsidR="002A7A1E" w:rsidRPr="0080484C" w:rsidRDefault="00FC461D" w:rsidP="00C547F9">
      <w:pPr>
        <w:pStyle w:val="Sinespaciado"/>
        <w:widowControl w:val="0"/>
        <w:numPr>
          <w:ilvl w:val="0"/>
          <w:numId w:val="17"/>
        </w:numPr>
        <w:adjustRightInd w:val="0"/>
        <w:jc w:val="both"/>
        <w:textAlignment w:val="baseline"/>
        <w:rPr>
          <w:rFonts w:ascii="Arial" w:hAnsi="Arial" w:cs="Arial"/>
          <w:sz w:val="18"/>
          <w:szCs w:val="18"/>
        </w:rPr>
      </w:pPr>
      <w:r w:rsidRPr="0080484C">
        <w:rPr>
          <w:rFonts w:ascii="Arial" w:hAnsi="Arial" w:cs="Arial"/>
          <w:sz w:val="18"/>
          <w:szCs w:val="18"/>
        </w:rPr>
        <w:t xml:space="preserve">Los </w:t>
      </w:r>
      <w:proofErr w:type="spellStart"/>
      <w:r w:rsidRPr="0080484C">
        <w:rPr>
          <w:rFonts w:ascii="Arial" w:hAnsi="Arial" w:cs="Arial"/>
          <w:sz w:val="18"/>
          <w:szCs w:val="18"/>
        </w:rPr>
        <w:t>horarios</w:t>
      </w:r>
      <w:proofErr w:type="spellEnd"/>
      <w:r w:rsidRPr="0080484C">
        <w:rPr>
          <w:rFonts w:ascii="Arial" w:hAnsi="Arial" w:cs="Arial"/>
          <w:sz w:val="18"/>
          <w:szCs w:val="18"/>
        </w:rPr>
        <w:t xml:space="preserve"> de </w:t>
      </w:r>
      <w:proofErr w:type="spellStart"/>
      <w:r w:rsidRPr="0080484C">
        <w:rPr>
          <w:rFonts w:ascii="Arial" w:hAnsi="Arial" w:cs="Arial"/>
          <w:sz w:val="18"/>
          <w:szCs w:val="18"/>
        </w:rPr>
        <w:t>registro</w:t>
      </w:r>
      <w:proofErr w:type="spellEnd"/>
      <w:r w:rsidRPr="0080484C">
        <w:rPr>
          <w:rFonts w:ascii="Arial" w:hAnsi="Arial" w:cs="Arial"/>
          <w:sz w:val="18"/>
          <w:szCs w:val="18"/>
        </w:rPr>
        <w:t xml:space="preserve"> de entrada (Check-In) y </w:t>
      </w:r>
      <w:proofErr w:type="spellStart"/>
      <w:r w:rsidRPr="0080484C">
        <w:rPr>
          <w:rFonts w:ascii="Arial" w:hAnsi="Arial" w:cs="Arial"/>
          <w:sz w:val="18"/>
          <w:szCs w:val="18"/>
        </w:rPr>
        <w:t>salida</w:t>
      </w:r>
      <w:proofErr w:type="spellEnd"/>
      <w:r w:rsidRPr="0080484C">
        <w:rPr>
          <w:rFonts w:ascii="Arial" w:hAnsi="Arial" w:cs="Arial"/>
          <w:sz w:val="18"/>
          <w:szCs w:val="18"/>
        </w:rPr>
        <w:t xml:space="preserve"> (Check Out) de </w:t>
      </w:r>
      <w:proofErr w:type="spellStart"/>
      <w:r w:rsidRPr="0080484C">
        <w:rPr>
          <w:rFonts w:ascii="Arial" w:hAnsi="Arial" w:cs="Arial"/>
          <w:sz w:val="18"/>
          <w:szCs w:val="18"/>
        </w:rPr>
        <w:t>los</w:t>
      </w:r>
      <w:proofErr w:type="spellEnd"/>
      <w:r w:rsidRPr="0080484C">
        <w:rPr>
          <w:rFonts w:ascii="Arial" w:hAnsi="Arial" w:cs="Arial"/>
          <w:sz w:val="18"/>
          <w:szCs w:val="18"/>
        </w:rPr>
        <w:t xml:space="preserve"> </w:t>
      </w:r>
      <w:proofErr w:type="spellStart"/>
      <w:r w:rsidRPr="0080484C">
        <w:rPr>
          <w:rFonts w:ascii="Arial" w:hAnsi="Arial" w:cs="Arial"/>
          <w:sz w:val="18"/>
          <w:szCs w:val="18"/>
        </w:rPr>
        <w:t>hoteles</w:t>
      </w:r>
      <w:proofErr w:type="spellEnd"/>
      <w:r w:rsidRPr="0080484C">
        <w:rPr>
          <w:rFonts w:ascii="Arial" w:hAnsi="Arial" w:cs="Arial"/>
          <w:sz w:val="18"/>
          <w:szCs w:val="18"/>
        </w:rPr>
        <w:t xml:space="preserve"> </w:t>
      </w:r>
      <w:proofErr w:type="spellStart"/>
      <w:r w:rsidRPr="0080484C">
        <w:rPr>
          <w:rFonts w:ascii="Arial" w:hAnsi="Arial" w:cs="Arial"/>
          <w:sz w:val="18"/>
          <w:szCs w:val="18"/>
        </w:rPr>
        <w:t>están</w:t>
      </w:r>
      <w:proofErr w:type="spellEnd"/>
      <w:r w:rsidRPr="0080484C">
        <w:rPr>
          <w:rFonts w:ascii="Arial" w:hAnsi="Arial" w:cs="Arial"/>
          <w:sz w:val="18"/>
          <w:szCs w:val="18"/>
        </w:rPr>
        <w:t xml:space="preserve"> </w:t>
      </w:r>
      <w:proofErr w:type="spellStart"/>
      <w:r w:rsidRPr="0080484C">
        <w:rPr>
          <w:rFonts w:ascii="Arial" w:hAnsi="Arial" w:cs="Arial"/>
          <w:sz w:val="18"/>
          <w:szCs w:val="18"/>
        </w:rPr>
        <w:t>sujetos</w:t>
      </w:r>
      <w:proofErr w:type="spellEnd"/>
      <w:r w:rsidRPr="0080484C">
        <w:rPr>
          <w:rFonts w:ascii="Arial" w:hAnsi="Arial" w:cs="Arial"/>
          <w:sz w:val="18"/>
          <w:szCs w:val="18"/>
        </w:rPr>
        <w:t xml:space="preserve"> a las </w:t>
      </w:r>
      <w:proofErr w:type="spellStart"/>
      <w:r w:rsidRPr="0080484C">
        <w:rPr>
          <w:rFonts w:ascii="Arial" w:hAnsi="Arial" w:cs="Arial"/>
          <w:sz w:val="18"/>
          <w:szCs w:val="18"/>
        </w:rPr>
        <w:t>formalidades</w:t>
      </w:r>
      <w:proofErr w:type="spellEnd"/>
      <w:r w:rsidRPr="0080484C">
        <w:rPr>
          <w:rFonts w:ascii="Arial" w:hAnsi="Arial" w:cs="Arial"/>
          <w:sz w:val="18"/>
          <w:szCs w:val="18"/>
        </w:rPr>
        <w:t xml:space="preserve"> de </w:t>
      </w:r>
      <w:proofErr w:type="spellStart"/>
      <w:r w:rsidRPr="0080484C">
        <w:rPr>
          <w:rFonts w:ascii="Arial" w:hAnsi="Arial" w:cs="Arial"/>
          <w:sz w:val="18"/>
          <w:szCs w:val="18"/>
        </w:rPr>
        <w:t>cada</w:t>
      </w:r>
      <w:proofErr w:type="spellEnd"/>
      <w:r w:rsidRPr="0080484C">
        <w:rPr>
          <w:rFonts w:ascii="Arial" w:hAnsi="Arial" w:cs="Arial"/>
          <w:sz w:val="18"/>
          <w:szCs w:val="18"/>
        </w:rPr>
        <w:t xml:space="preserve"> hotel, </w:t>
      </w:r>
      <w:proofErr w:type="spellStart"/>
      <w:r w:rsidRPr="0080484C">
        <w:rPr>
          <w:rFonts w:ascii="Arial" w:hAnsi="Arial" w:cs="Arial"/>
          <w:sz w:val="18"/>
          <w:szCs w:val="18"/>
        </w:rPr>
        <w:t>pudiendo</w:t>
      </w:r>
      <w:proofErr w:type="spellEnd"/>
      <w:r w:rsidRPr="0080484C">
        <w:rPr>
          <w:rFonts w:ascii="Arial" w:hAnsi="Arial" w:cs="Arial"/>
          <w:sz w:val="18"/>
          <w:szCs w:val="18"/>
        </w:rPr>
        <w:t xml:space="preserve"> </w:t>
      </w:r>
      <w:proofErr w:type="spellStart"/>
      <w:r w:rsidRPr="0080484C">
        <w:rPr>
          <w:rFonts w:ascii="Arial" w:hAnsi="Arial" w:cs="Arial"/>
          <w:sz w:val="18"/>
          <w:szCs w:val="18"/>
        </w:rPr>
        <w:t>tener</w:t>
      </w:r>
      <w:proofErr w:type="spellEnd"/>
      <w:r w:rsidRPr="0080484C">
        <w:rPr>
          <w:rFonts w:ascii="Arial" w:hAnsi="Arial" w:cs="Arial"/>
          <w:sz w:val="18"/>
          <w:szCs w:val="18"/>
        </w:rPr>
        <w:t xml:space="preserve"> </w:t>
      </w:r>
      <w:proofErr w:type="spellStart"/>
      <w:r w:rsidRPr="0080484C">
        <w:rPr>
          <w:rFonts w:ascii="Arial" w:hAnsi="Arial" w:cs="Arial"/>
          <w:sz w:val="18"/>
          <w:szCs w:val="18"/>
        </w:rPr>
        <w:t>los</w:t>
      </w:r>
      <w:proofErr w:type="spellEnd"/>
      <w:r w:rsidRPr="0080484C">
        <w:rPr>
          <w:rFonts w:ascii="Arial" w:hAnsi="Arial" w:cs="Arial"/>
          <w:sz w:val="18"/>
          <w:szCs w:val="18"/>
        </w:rPr>
        <w:t xml:space="preserve"> </w:t>
      </w:r>
      <w:proofErr w:type="spellStart"/>
      <w:r w:rsidRPr="0080484C">
        <w:rPr>
          <w:rFonts w:ascii="Arial" w:hAnsi="Arial" w:cs="Arial"/>
          <w:sz w:val="18"/>
          <w:szCs w:val="18"/>
        </w:rPr>
        <w:t>siguientes</w:t>
      </w:r>
      <w:proofErr w:type="spellEnd"/>
      <w:r w:rsidRPr="0080484C">
        <w:rPr>
          <w:rFonts w:ascii="Arial" w:hAnsi="Arial" w:cs="Arial"/>
          <w:sz w:val="18"/>
          <w:szCs w:val="18"/>
        </w:rPr>
        <w:t xml:space="preserve"> </w:t>
      </w:r>
      <w:proofErr w:type="spellStart"/>
      <w:r w:rsidRPr="0080484C">
        <w:rPr>
          <w:rFonts w:ascii="Arial" w:hAnsi="Arial" w:cs="Arial"/>
          <w:sz w:val="18"/>
          <w:szCs w:val="18"/>
        </w:rPr>
        <w:t>horarios</w:t>
      </w:r>
      <w:proofErr w:type="spellEnd"/>
      <w:r w:rsidRPr="0080484C">
        <w:rPr>
          <w:rFonts w:ascii="Arial" w:hAnsi="Arial" w:cs="Arial"/>
          <w:sz w:val="18"/>
          <w:szCs w:val="18"/>
        </w:rPr>
        <w:t>: Check In 14:00 Hrs. y Check Out 11:00 Hrs. (</w:t>
      </w:r>
      <w:proofErr w:type="spellStart"/>
      <w:r w:rsidRPr="0080484C">
        <w:rPr>
          <w:rFonts w:ascii="Arial" w:hAnsi="Arial" w:cs="Arial"/>
          <w:sz w:val="18"/>
          <w:szCs w:val="18"/>
        </w:rPr>
        <w:t>Mañana</w:t>
      </w:r>
      <w:proofErr w:type="spellEnd"/>
      <w:r w:rsidRPr="0080484C">
        <w:rPr>
          <w:rFonts w:ascii="Arial" w:hAnsi="Arial" w:cs="Arial"/>
          <w:sz w:val="18"/>
          <w:szCs w:val="18"/>
        </w:rPr>
        <w:t xml:space="preserve">). En </w:t>
      </w:r>
      <w:proofErr w:type="spellStart"/>
      <w:r w:rsidRPr="0080484C">
        <w:rPr>
          <w:rFonts w:ascii="Arial" w:hAnsi="Arial" w:cs="Arial"/>
          <w:sz w:val="18"/>
          <w:szCs w:val="18"/>
        </w:rPr>
        <w:t>caso</w:t>
      </w:r>
      <w:proofErr w:type="spellEnd"/>
      <w:r w:rsidRPr="0080484C">
        <w:rPr>
          <w:rFonts w:ascii="Arial" w:hAnsi="Arial" w:cs="Arial"/>
          <w:sz w:val="18"/>
          <w:szCs w:val="18"/>
        </w:rPr>
        <w:t xml:space="preserve"> de </w:t>
      </w:r>
      <w:proofErr w:type="spellStart"/>
      <w:r w:rsidRPr="0080484C">
        <w:rPr>
          <w:rFonts w:ascii="Arial" w:hAnsi="Arial" w:cs="Arial"/>
          <w:sz w:val="18"/>
          <w:szCs w:val="18"/>
        </w:rPr>
        <w:t>que</w:t>
      </w:r>
      <w:proofErr w:type="spellEnd"/>
      <w:r w:rsidRPr="0080484C">
        <w:rPr>
          <w:rFonts w:ascii="Arial" w:hAnsi="Arial" w:cs="Arial"/>
          <w:sz w:val="18"/>
          <w:szCs w:val="18"/>
        </w:rPr>
        <w:t xml:space="preserve"> la </w:t>
      </w:r>
      <w:proofErr w:type="spellStart"/>
      <w:r w:rsidRPr="0080484C">
        <w:rPr>
          <w:rFonts w:ascii="Arial" w:hAnsi="Arial" w:cs="Arial"/>
          <w:sz w:val="18"/>
          <w:szCs w:val="18"/>
        </w:rPr>
        <w:t>llegada</w:t>
      </w:r>
      <w:proofErr w:type="spellEnd"/>
      <w:r w:rsidRPr="0080484C">
        <w:rPr>
          <w:rFonts w:ascii="Arial" w:hAnsi="Arial" w:cs="Arial"/>
          <w:sz w:val="18"/>
          <w:szCs w:val="18"/>
        </w:rPr>
        <w:t xml:space="preserve"> </w:t>
      </w:r>
      <w:proofErr w:type="spellStart"/>
      <w:r w:rsidRPr="0080484C">
        <w:rPr>
          <w:rFonts w:ascii="Arial" w:hAnsi="Arial" w:cs="Arial"/>
          <w:sz w:val="18"/>
          <w:szCs w:val="18"/>
        </w:rPr>
        <w:t>fuese</w:t>
      </w:r>
      <w:proofErr w:type="spellEnd"/>
      <w:r w:rsidRPr="0080484C">
        <w:rPr>
          <w:rFonts w:ascii="Arial" w:hAnsi="Arial" w:cs="Arial"/>
          <w:sz w:val="18"/>
          <w:szCs w:val="18"/>
        </w:rPr>
        <w:t xml:space="preserve"> antes del </w:t>
      </w:r>
      <w:proofErr w:type="spellStart"/>
      <w:r w:rsidRPr="0080484C">
        <w:rPr>
          <w:rFonts w:ascii="Arial" w:hAnsi="Arial" w:cs="Arial"/>
          <w:sz w:val="18"/>
          <w:szCs w:val="18"/>
        </w:rPr>
        <w:t>horario</w:t>
      </w:r>
      <w:proofErr w:type="spellEnd"/>
      <w:r w:rsidRPr="0080484C">
        <w:rPr>
          <w:rFonts w:ascii="Arial" w:hAnsi="Arial" w:cs="Arial"/>
          <w:sz w:val="18"/>
          <w:szCs w:val="18"/>
        </w:rPr>
        <w:t xml:space="preserve"> </w:t>
      </w:r>
      <w:proofErr w:type="spellStart"/>
      <w:r w:rsidRPr="0080484C">
        <w:rPr>
          <w:rFonts w:ascii="Arial" w:hAnsi="Arial" w:cs="Arial"/>
          <w:sz w:val="18"/>
          <w:szCs w:val="18"/>
        </w:rPr>
        <w:t>establecido</w:t>
      </w:r>
      <w:proofErr w:type="spellEnd"/>
      <w:r w:rsidRPr="0080484C">
        <w:rPr>
          <w:rFonts w:ascii="Arial" w:hAnsi="Arial" w:cs="Arial"/>
          <w:sz w:val="18"/>
          <w:szCs w:val="18"/>
        </w:rPr>
        <w:t xml:space="preserve">, </w:t>
      </w:r>
      <w:proofErr w:type="spellStart"/>
      <w:r w:rsidRPr="0080484C">
        <w:rPr>
          <w:rFonts w:ascii="Arial" w:hAnsi="Arial" w:cs="Arial"/>
          <w:sz w:val="18"/>
          <w:szCs w:val="18"/>
        </w:rPr>
        <w:t>existe</w:t>
      </w:r>
      <w:proofErr w:type="spellEnd"/>
      <w:r w:rsidRPr="0080484C">
        <w:rPr>
          <w:rFonts w:ascii="Arial" w:hAnsi="Arial" w:cs="Arial"/>
          <w:sz w:val="18"/>
          <w:szCs w:val="18"/>
        </w:rPr>
        <w:t xml:space="preserve"> la </w:t>
      </w:r>
      <w:proofErr w:type="spellStart"/>
      <w:r w:rsidRPr="0080484C">
        <w:rPr>
          <w:rFonts w:ascii="Arial" w:hAnsi="Arial" w:cs="Arial"/>
          <w:sz w:val="18"/>
          <w:szCs w:val="18"/>
        </w:rPr>
        <w:t>posibilidad</w:t>
      </w:r>
      <w:proofErr w:type="spellEnd"/>
      <w:r w:rsidRPr="0080484C">
        <w:rPr>
          <w:rFonts w:ascii="Arial" w:hAnsi="Arial" w:cs="Arial"/>
          <w:sz w:val="18"/>
          <w:szCs w:val="18"/>
        </w:rPr>
        <w:t xml:space="preserve"> de </w:t>
      </w:r>
      <w:proofErr w:type="spellStart"/>
      <w:r w:rsidRPr="0080484C">
        <w:rPr>
          <w:rFonts w:ascii="Arial" w:hAnsi="Arial" w:cs="Arial"/>
          <w:sz w:val="18"/>
          <w:szCs w:val="18"/>
        </w:rPr>
        <w:t>que</w:t>
      </w:r>
      <w:proofErr w:type="spellEnd"/>
      <w:r w:rsidRPr="0080484C">
        <w:rPr>
          <w:rFonts w:ascii="Arial" w:hAnsi="Arial" w:cs="Arial"/>
          <w:sz w:val="18"/>
          <w:szCs w:val="18"/>
        </w:rPr>
        <w:t xml:space="preserve"> la </w:t>
      </w:r>
      <w:proofErr w:type="spellStart"/>
      <w:r w:rsidRPr="0080484C">
        <w:rPr>
          <w:rFonts w:ascii="Arial" w:hAnsi="Arial" w:cs="Arial"/>
          <w:sz w:val="18"/>
          <w:szCs w:val="18"/>
        </w:rPr>
        <w:t>habitación</w:t>
      </w:r>
      <w:proofErr w:type="spellEnd"/>
      <w:r w:rsidRPr="0080484C">
        <w:rPr>
          <w:rFonts w:ascii="Arial" w:hAnsi="Arial" w:cs="Arial"/>
          <w:sz w:val="18"/>
          <w:szCs w:val="18"/>
        </w:rPr>
        <w:t xml:space="preserve"> no sea </w:t>
      </w:r>
      <w:proofErr w:type="spellStart"/>
      <w:r w:rsidRPr="0080484C">
        <w:rPr>
          <w:rFonts w:ascii="Arial" w:hAnsi="Arial" w:cs="Arial"/>
          <w:sz w:val="18"/>
          <w:szCs w:val="18"/>
        </w:rPr>
        <w:t>facilitada</w:t>
      </w:r>
      <w:proofErr w:type="spellEnd"/>
      <w:r w:rsidRPr="0080484C">
        <w:rPr>
          <w:rFonts w:ascii="Arial" w:hAnsi="Arial" w:cs="Arial"/>
          <w:sz w:val="18"/>
          <w:szCs w:val="18"/>
        </w:rPr>
        <w:t xml:space="preserve"> hasta </w:t>
      </w:r>
      <w:proofErr w:type="spellStart"/>
      <w:r w:rsidRPr="0080484C">
        <w:rPr>
          <w:rFonts w:ascii="Arial" w:hAnsi="Arial" w:cs="Arial"/>
          <w:sz w:val="18"/>
          <w:szCs w:val="18"/>
        </w:rPr>
        <w:t>el</w:t>
      </w:r>
      <w:proofErr w:type="spellEnd"/>
      <w:r w:rsidRPr="0080484C">
        <w:rPr>
          <w:rFonts w:ascii="Arial" w:hAnsi="Arial" w:cs="Arial"/>
          <w:sz w:val="18"/>
          <w:szCs w:val="18"/>
        </w:rPr>
        <w:t xml:space="preserve"> </w:t>
      </w:r>
      <w:proofErr w:type="spellStart"/>
      <w:r w:rsidRPr="0080484C">
        <w:rPr>
          <w:rFonts w:ascii="Arial" w:hAnsi="Arial" w:cs="Arial"/>
          <w:sz w:val="18"/>
          <w:szCs w:val="18"/>
        </w:rPr>
        <w:t>horario</w:t>
      </w:r>
      <w:proofErr w:type="spellEnd"/>
      <w:r w:rsidRPr="0080484C">
        <w:rPr>
          <w:rFonts w:ascii="Arial" w:hAnsi="Arial" w:cs="Arial"/>
          <w:sz w:val="18"/>
          <w:szCs w:val="18"/>
        </w:rPr>
        <w:t xml:space="preserve"> </w:t>
      </w:r>
      <w:proofErr w:type="spellStart"/>
      <w:r w:rsidRPr="0080484C">
        <w:rPr>
          <w:rFonts w:ascii="Arial" w:hAnsi="Arial" w:cs="Arial"/>
          <w:sz w:val="18"/>
          <w:szCs w:val="18"/>
        </w:rPr>
        <w:t>correspondiente</w:t>
      </w:r>
      <w:proofErr w:type="spellEnd"/>
      <w:r w:rsidRPr="0080484C">
        <w:rPr>
          <w:rFonts w:ascii="Arial" w:hAnsi="Arial" w:cs="Arial"/>
          <w:sz w:val="18"/>
          <w:szCs w:val="18"/>
        </w:rPr>
        <w:t xml:space="preserve">. Si </w:t>
      </w:r>
      <w:proofErr w:type="spellStart"/>
      <w:r w:rsidRPr="0080484C">
        <w:rPr>
          <w:rFonts w:ascii="Arial" w:hAnsi="Arial" w:cs="Arial"/>
          <w:sz w:val="18"/>
          <w:szCs w:val="18"/>
        </w:rPr>
        <w:t>su</w:t>
      </w:r>
      <w:proofErr w:type="spellEnd"/>
      <w:r w:rsidRPr="0080484C">
        <w:rPr>
          <w:rFonts w:ascii="Arial" w:hAnsi="Arial" w:cs="Arial"/>
          <w:sz w:val="18"/>
          <w:szCs w:val="18"/>
        </w:rPr>
        <w:t xml:space="preserve"> </w:t>
      </w:r>
      <w:proofErr w:type="spellStart"/>
      <w:r w:rsidRPr="0080484C">
        <w:rPr>
          <w:rFonts w:ascii="Arial" w:hAnsi="Arial" w:cs="Arial"/>
          <w:sz w:val="18"/>
          <w:szCs w:val="18"/>
        </w:rPr>
        <w:t>avión</w:t>
      </w:r>
      <w:proofErr w:type="spellEnd"/>
      <w:r w:rsidRPr="0080484C">
        <w:rPr>
          <w:rFonts w:ascii="Arial" w:hAnsi="Arial" w:cs="Arial"/>
          <w:sz w:val="18"/>
          <w:szCs w:val="18"/>
        </w:rPr>
        <w:t xml:space="preserve"> </w:t>
      </w:r>
      <w:proofErr w:type="spellStart"/>
      <w:r w:rsidRPr="0080484C">
        <w:rPr>
          <w:rFonts w:ascii="Arial" w:hAnsi="Arial" w:cs="Arial"/>
          <w:sz w:val="18"/>
          <w:szCs w:val="18"/>
        </w:rPr>
        <w:t>regresa</w:t>
      </w:r>
      <w:proofErr w:type="spellEnd"/>
      <w:r w:rsidRPr="0080484C">
        <w:rPr>
          <w:rFonts w:ascii="Arial" w:hAnsi="Arial" w:cs="Arial"/>
          <w:sz w:val="18"/>
          <w:szCs w:val="18"/>
        </w:rPr>
        <w:t xml:space="preserve"> </w:t>
      </w:r>
      <w:proofErr w:type="spellStart"/>
      <w:r w:rsidRPr="0080484C">
        <w:rPr>
          <w:rFonts w:ascii="Arial" w:hAnsi="Arial" w:cs="Arial"/>
          <w:sz w:val="18"/>
          <w:szCs w:val="18"/>
        </w:rPr>
        <w:t>por</w:t>
      </w:r>
      <w:proofErr w:type="spellEnd"/>
      <w:r w:rsidRPr="0080484C">
        <w:rPr>
          <w:rFonts w:ascii="Arial" w:hAnsi="Arial" w:cs="Arial"/>
          <w:sz w:val="18"/>
          <w:szCs w:val="18"/>
        </w:rPr>
        <w:t xml:space="preserve"> la </w:t>
      </w:r>
      <w:proofErr w:type="spellStart"/>
      <w:r w:rsidRPr="0080484C">
        <w:rPr>
          <w:rFonts w:ascii="Arial" w:hAnsi="Arial" w:cs="Arial"/>
          <w:sz w:val="18"/>
          <w:szCs w:val="18"/>
        </w:rPr>
        <w:t>tarde</w:t>
      </w:r>
      <w:proofErr w:type="spellEnd"/>
      <w:r w:rsidRPr="0080484C">
        <w:rPr>
          <w:rFonts w:ascii="Arial" w:hAnsi="Arial" w:cs="Arial"/>
          <w:sz w:val="18"/>
          <w:szCs w:val="18"/>
        </w:rPr>
        <w:t xml:space="preserve">, </w:t>
      </w:r>
      <w:proofErr w:type="spellStart"/>
      <w:r w:rsidRPr="0080484C">
        <w:rPr>
          <w:rFonts w:ascii="Arial" w:hAnsi="Arial" w:cs="Arial"/>
          <w:sz w:val="18"/>
          <w:szCs w:val="18"/>
        </w:rPr>
        <w:t>el</w:t>
      </w:r>
      <w:proofErr w:type="spellEnd"/>
      <w:r w:rsidRPr="0080484C">
        <w:rPr>
          <w:rFonts w:ascii="Arial" w:hAnsi="Arial" w:cs="Arial"/>
          <w:sz w:val="18"/>
          <w:szCs w:val="18"/>
        </w:rPr>
        <w:t xml:space="preserve"> hotel </w:t>
      </w:r>
      <w:proofErr w:type="spellStart"/>
      <w:r w:rsidRPr="0080484C">
        <w:rPr>
          <w:rFonts w:ascii="Arial" w:hAnsi="Arial" w:cs="Arial"/>
          <w:sz w:val="18"/>
          <w:szCs w:val="18"/>
        </w:rPr>
        <w:t>podrá</w:t>
      </w:r>
      <w:proofErr w:type="spellEnd"/>
      <w:r w:rsidRPr="0080484C">
        <w:rPr>
          <w:rFonts w:ascii="Arial" w:hAnsi="Arial" w:cs="Arial"/>
          <w:sz w:val="18"/>
          <w:szCs w:val="18"/>
        </w:rPr>
        <w:t xml:space="preserve"> </w:t>
      </w:r>
      <w:proofErr w:type="spellStart"/>
      <w:r w:rsidRPr="0080484C">
        <w:rPr>
          <w:rFonts w:ascii="Arial" w:hAnsi="Arial" w:cs="Arial"/>
          <w:sz w:val="18"/>
          <w:szCs w:val="18"/>
        </w:rPr>
        <w:t>mantener</w:t>
      </w:r>
      <w:proofErr w:type="spellEnd"/>
      <w:r w:rsidRPr="0080484C">
        <w:rPr>
          <w:rFonts w:ascii="Arial" w:hAnsi="Arial" w:cs="Arial"/>
          <w:sz w:val="18"/>
          <w:szCs w:val="18"/>
        </w:rPr>
        <w:t xml:space="preserve"> sus </w:t>
      </w:r>
      <w:proofErr w:type="spellStart"/>
      <w:r w:rsidRPr="0080484C">
        <w:rPr>
          <w:rFonts w:ascii="Arial" w:hAnsi="Arial" w:cs="Arial"/>
          <w:sz w:val="18"/>
          <w:szCs w:val="18"/>
        </w:rPr>
        <w:t>pertenencias</w:t>
      </w:r>
      <w:proofErr w:type="spellEnd"/>
      <w:r w:rsidRPr="0080484C">
        <w:rPr>
          <w:rFonts w:ascii="Arial" w:hAnsi="Arial" w:cs="Arial"/>
          <w:sz w:val="18"/>
          <w:szCs w:val="18"/>
        </w:rPr>
        <w:t>.</w:t>
      </w:r>
    </w:p>
    <w:p w14:paraId="72856ABA" w14:textId="77777777" w:rsidR="00FC461D" w:rsidRDefault="000D00B7" w:rsidP="00FC461D">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rPr>
        <w:t xml:space="preserve"> </w:t>
      </w:r>
      <w:r w:rsidR="00FC461D">
        <w:rPr>
          <w:rFonts w:ascii="Arial" w:hAnsi="Arial" w:cs="Arial"/>
          <w:sz w:val="18"/>
          <w:szCs w:val="18"/>
        </w:rPr>
        <w:t xml:space="preserve">CIRCUITOS REGULARES Y </w:t>
      </w:r>
      <w:proofErr w:type="spellStart"/>
      <w:proofErr w:type="gramStart"/>
      <w:r w:rsidR="00FC461D">
        <w:rPr>
          <w:rFonts w:ascii="Arial" w:hAnsi="Arial" w:cs="Arial"/>
          <w:sz w:val="18"/>
          <w:szCs w:val="18"/>
        </w:rPr>
        <w:t>GARANTIZADOS:Les</w:t>
      </w:r>
      <w:proofErr w:type="spellEnd"/>
      <w:proofErr w:type="gramEnd"/>
      <w:r w:rsidR="00FC461D">
        <w:rPr>
          <w:rFonts w:ascii="Arial" w:hAnsi="Arial" w:cs="Arial"/>
          <w:sz w:val="18"/>
          <w:szCs w:val="18"/>
        </w:rPr>
        <w:t xml:space="preserve"> </w:t>
      </w:r>
      <w:proofErr w:type="spellStart"/>
      <w:r w:rsidR="00FC461D">
        <w:rPr>
          <w:rFonts w:ascii="Arial" w:hAnsi="Arial" w:cs="Arial"/>
          <w:sz w:val="18"/>
          <w:szCs w:val="18"/>
        </w:rPr>
        <w:t>recordamos</w:t>
      </w:r>
      <w:proofErr w:type="spellEnd"/>
      <w:r w:rsidR="00FC461D">
        <w:rPr>
          <w:rFonts w:ascii="Arial" w:hAnsi="Arial" w:cs="Arial"/>
          <w:sz w:val="18"/>
          <w:szCs w:val="18"/>
        </w:rPr>
        <w:t xml:space="preserve"> </w:t>
      </w:r>
      <w:proofErr w:type="spellStart"/>
      <w:r w:rsidR="00FC461D">
        <w:rPr>
          <w:rFonts w:ascii="Arial" w:hAnsi="Arial" w:cs="Arial"/>
          <w:sz w:val="18"/>
          <w:szCs w:val="18"/>
        </w:rPr>
        <w:t>que</w:t>
      </w:r>
      <w:proofErr w:type="spellEnd"/>
      <w:r w:rsidR="00FC461D">
        <w:rPr>
          <w:rFonts w:ascii="Arial" w:hAnsi="Arial" w:cs="Arial"/>
          <w:sz w:val="18"/>
          <w:szCs w:val="18"/>
        </w:rPr>
        <w:t xml:space="preserve"> la </w:t>
      </w:r>
      <w:proofErr w:type="spellStart"/>
      <w:r w:rsidR="00FC461D">
        <w:rPr>
          <w:rFonts w:ascii="Arial" w:hAnsi="Arial" w:cs="Arial"/>
          <w:sz w:val="18"/>
          <w:szCs w:val="18"/>
        </w:rPr>
        <w:t>selección</w:t>
      </w:r>
      <w:proofErr w:type="spellEnd"/>
      <w:r w:rsidR="00FC461D">
        <w:rPr>
          <w:rFonts w:ascii="Arial" w:hAnsi="Arial" w:cs="Arial"/>
          <w:sz w:val="18"/>
          <w:szCs w:val="18"/>
        </w:rPr>
        <w:t xml:space="preserve"> de </w:t>
      </w:r>
      <w:proofErr w:type="spellStart"/>
      <w:r w:rsidR="00FC461D">
        <w:rPr>
          <w:rFonts w:ascii="Arial" w:hAnsi="Arial" w:cs="Arial"/>
          <w:sz w:val="18"/>
          <w:szCs w:val="18"/>
        </w:rPr>
        <w:t>hoteles</w:t>
      </w:r>
      <w:proofErr w:type="spellEnd"/>
      <w:r w:rsidR="00FC461D">
        <w:rPr>
          <w:rFonts w:ascii="Arial" w:hAnsi="Arial" w:cs="Arial"/>
          <w:sz w:val="18"/>
          <w:szCs w:val="18"/>
        </w:rPr>
        <w:t xml:space="preserve"> </w:t>
      </w:r>
      <w:proofErr w:type="spellStart"/>
      <w:r w:rsidR="00FC461D">
        <w:rPr>
          <w:rFonts w:ascii="Arial" w:hAnsi="Arial" w:cs="Arial"/>
          <w:sz w:val="18"/>
          <w:szCs w:val="18"/>
        </w:rPr>
        <w:t>en</w:t>
      </w:r>
      <w:proofErr w:type="spellEnd"/>
      <w:r w:rsidR="00FC461D">
        <w:rPr>
          <w:rFonts w:ascii="Arial" w:hAnsi="Arial" w:cs="Arial"/>
          <w:sz w:val="18"/>
          <w:szCs w:val="18"/>
        </w:rPr>
        <w:t xml:space="preserve"> las </w:t>
      </w:r>
      <w:proofErr w:type="spellStart"/>
      <w:r w:rsidR="00FC461D">
        <w:rPr>
          <w:rFonts w:ascii="Arial" w:hAnsi="Arial" w:cs="Arial"/>
          <w:sz w:val="18"/>
          <w:szCs w:val="18"/>
        </w:rPr>
        <w:t>salidas</w:t>
      </w:r>
      <w:proofErr w:type="spellEnd"/>
      <w:r w:rsidR="00FC461D">
        <w:rPr>
          <w:rFonts w:ascii="Arial" w:hAnsi="Arial" w:cs="Arial"/>
          <w:sz w:val="18"/>
          <w:szCs w:val="18"/>
        </w:rPr>
        <w:t xml:space="preserve"> </w:t>
      </w:r>
      <w:proofErr w:type="spellStart"/>
      <w:r w:rsidR="00FC461D">
        <w:rPr>
          <w:rFonts w:ascii="Arial" w:hAnsi="Arial" w:cs="Arial"/>
          <w:sz w:val="18"/>
          <w:szCs w:val="18"/>
        </w:rPr>
        <w:t>garantizadas</w:t>
      </w:r>
      <w:proofErr w:type="spellEnd"/>
      <w:r w:rsidR="00FC461D">
        <w:rPr>
          <w:rFonts w:ascii="Arial" w:hAnsi="Arial" w:cs="Arial"/>
          <w:sz w:val="18"/>
          <w:szCs w:val="18"/>
        </w:rPr>
        <w:t xml:space="preserve"> NO ES UNA OPCION DE CLIENTE. El </w:t>
      </w:r>
      <w:proofErr w:type="spellStart"/>
      <w:r w:rsidR="00FC461D">
        <w:rPr>
          <w:rFonts w:ascii="Arial" w:hAnsi="Arial" w:cs="Arial"/>
          <w:sz w:val="18"/>
          <w:szCs w:val="18"/>
        </w:rPr>
        <w:t>cliente</w:t>
      </w:r>
      <w:proofErr w:type="spellEnd"/>
      <w:r w:rsidR="00FC461D">
        <w:rPr>
          <w:rFonts w:ascii="Arial" w:hAnsi="Arial" w:cs="Arial"/>
          <w:sz w:val="18"/>
          <w:szCs w:val="18"/>
        </w:rPr>
        <w:t xml:space="preserve"> NO PUEDE ELEGIR </w:t>
      </w:r>
      <w:proofErr w:type="spellStart"/>
      <w:r w:rsidR="00FC461D">
        <w:rPr>
          <w:rFonts w:ascii="Arial" w:hAnsi="Arial" w:cs="Arial"/>
          <w:sz w:val="18"/>
          <w:szCs w:val="18"/>
        </w:rPr>
        <w:t>el</w:t>
      </w:r>
      <w:proofErr w:type="spellEnd"/>
      <w:r w:rsidR="00FC461D">
        <w:rPr>
          <w:rFonts w:ascii="Arial" w:hAnsi="Arial" w:cs="Arial"/>
          <w:sz w:val="18"/>
          <w:szCs w:val="18"/>
        </w:rPr>
        <w:t xml:space="preserve"> hotel </w:t>
      </w:r>
      <w:proofErr w:type="spellStart"/>
      <w:r w:rsidR="00FC461D">
        <w:rPr>
          <w:rFonts w:ascii="Arial" w:hAnsi="Arial" w:cs="Arial"/>
          <w:sz w:val="18"/>
          <w:szCs w:val="18"/>
        </w:rPr>
        <w:t>dentro</w:t>
      </w:r>
      <w:proofErr w:type="spellEnd"/>
      <w:r w:rsidR="00FC461D">
        <w:rPr>
          <w:rFonts w:ascii="Arial" w:hAnsi="Arial" w:cs="Arial"/>
          <w:sz w:val="18"/>
          <w:szCs w:val="18"/>
        </w:rPr>
        <w:t xml:space="preserve"> de la </w:t>
      </w:r>
      <w:proofErr w:type="spellStart"/>
      <w:r w:rsidR="00FC461D">
        <w:rPr>
          <w:rFonts w:ascii="Arial" w:hAnsi="Arial" w:cs="Arial"/>
          <w:sz w:val="18"/>
          <w:szCs w:val="18"/>
        </w:rPr>
        <w:t>categoría</w:t>
      </w:r>
      <w:proofErr w:type="spellEnd"/>
      <w:r w:rsidR="00FC461D">
        <w:rPr>
          <w:rFonts w:ascii="Arial" w:hAnsi="Arial" w:cs="Arial"/>
          <w:sz w:val="18"/>
          <w:szCs w:val="18"/>
        </w:rPr>
        <w:t xml:space="preserve"> </w:t>
      </w:r>
      <w:proofErr w:type="spellStart"/>
      <w:r w:rsidR="00FC461D">
        <w:rPr>
          <w:rFonts w:ascii="Arial" w:hAnsi="Arial" w:cs="Arial"/>
          <w:sz w:val="18"/>
          <w:szCs w:val="18"/>
        </w:rPr>
        <w:t>seleccionada</w:t>
      </w:r>
      <w:proofErr w:type="spellEnd"/>
      <w:r w:rsidR="00FC461D">
        <w:rPr>
          <w:rFonts w:ascii="Arial" w:hAnsi="Arial" w:cs="Arial"/>
          <w:sz w:val="18"/>
          <w:szCs w:val="18"/>
        </w:rPr>
        <w:t xml:space="preserve">. Se Indica </w:t>
      </w:r>
      <w:proofErr w:type="spellStart"/>
      <w:r w:rsidR="00FC461D">
        <w:rPr>
          <w:rFonts w:ascii="Arial" w:hAnsi="Arial" w:cs="Arial"/>
          <w:sz w:val="18"/>
          <w:szCs w:val="18"/>
        </w:rPr>
        <w:t>varios</w:t>
      </w:r>
      <w:proofErr w:type="spellEnd"/>
      <w:r w:rsidR="00FC461D">
        <w:rPr>
          <w:rFonts w:ascii="Arial" w:hAnsi="Arial" w:cs="Arial"/>
          <w:sz w:val="18"/>
          <w:szCs w:val="18"/>
        </w:rPr>
        <w:t xml:space="preserve"> </w:t>
      </w:r>
      <w:proofErr w:type="spellStart"/>
      <w:r w:rsidR="00FC461D">
        <w:rPr>
          <w:rFonts w:ascii="Arial" w:hAnsi="Arial" w:cs="Arial"/>
          <w:sz w:val="18"/>
          <w:szCs w:val="18"/>
        </w:rPr>
        <w:t>hoteles</w:t>
      </w:r>
      <w:proofErr w:type="spellEnd"/>
      <w:r w:rsidR="00FC461D">
        <w:rPr>
          <w:rFonts w:ascii="Arial" w:hAnsi="Arial" w:cs="Arial"/>
          <w:sz w:val="18"/>
          <w:szCs w:val="18"/>
        </w:rPr>
        <w:t xml:space="preserve"> con </w:t>
      </w:r>
      <w:proofErr w:type="spellStart"/>
      <w:r w:rsidR="00FC461D">
        <w:rPr>
          <w:rFonts w:ascii="Arial" w:hAnsi="Arial" w:cs="Arial"/>
          <w:sz w:val="18"/>
          <w:szCs w:val="18"/>
        </w:rPr>
        <w:t>los</w:t>
      </w:r>
      <w:proofErr w:type="spellEnd"/>
      <w:r w:rsidR="00FC461D">
        <w:rPr>
          <w:rFonts w:ascii="Arial" w:hAnsi="Arial" w:cs="Arial"/>
          <w:sz w:val="18"/>
          <w:szCs w:val="18"/>
        </w:rPr>
        <w:t xml:space="preserve"> </w:t>
      </w:r>
      <w:proofErr w:type="spellStart"/>
      <w:r w:rsidR="00FC461D">
        <w:rPr>
          <w:rFonts w:ascii="Arial" w:hAnsi="Arial" w:cs="Arial"/>
          <w:sz w:val="18"/>
          <w:szCs w:val="18"/>
        </w:rPr>
        <w:t>que</w:t>
      </w:r>
      <w:proofErr w:type="spellEnd"/>
      <w:r w:rsidR="00FC461D">
        <w:rPr>
          <w:rFonts w:ascii="Arial" w:hAnsi="Arial" w:cs="Arial"/>
          <w:sz w:val="18"/>
          <w:szCs w:val="18"/>
        </w:rPr>
        <w:t xml:space="preserve"> se </w:t>
      </w:r>
      <w:proofErr w:type="spellStart"/>
      <w:r w:rsidR="00FC461D">
        <w:rPr>
          <w:rFonts w:ascii="Arial" w:hAnsi="Arial" w:cs="Arial"/>
          <w:sz w:val="18"/>
          <w:szCs w:val="18"/>
        </w:rPr>
        <w:t>trabaja</w:t>
      </w:r>
      <w:proofErr w:type="spellEnd"/>
      <w:r w:rsidR="00FC461D">
        <w:rPr>
          <w:rFonts w:ascii="Arial" w:hAnsi="Arial" w:cs="Arial"/>
          <w:sz w:val="18"/>
          <w:szCs w:val="18"/>
        </w:rPr>
        <w:t xml:space="preserve"> </w:t>
      </w:r>
      <w:proofErr w:type="spellStart"/>
      <w:r w:rsidR="00FC461D">
        <w:rPr>
          <w:rFonts w:ascii="Arial" w:hAnsi="Arial" w:cs="Arial"/>
          <w:sz w:val="18"/>
          <w:szCs w:val="18"/>
        </w:rPr>
        <w:t>habitualmente</w:t>
      </w:r>
      <w:proofErr w:type="spellEnd"/>
      <w:r w:rsidR="00FC461D">
        <w:rPr>
          <w:rFonts w:ascii="Arial" w:hAnsi="Arial" w:cs="Arial"/>
          <w:sz w:val="18"/>
          <w:szCs w:val="18"/>
        </w:rPr>
        <w:t xml:space="preserve">, </w:t>
      </w:r>
      <w:proofErr w:type="spellStart"/>
      <w:r w:rsidR="00FC461D">
        <w:rPr>
          <w:rFonts w:ascii="Arial" w:hAnsi="Arial" w:cs="Arial"/>
          <w:sz w:val="18"/>
          <w:szCs w:val="18"/>
        </w:rPr>
        <w:t>pero</w:t>
      </w:r>
      <w:proofErr w:type="spellEnd"/>
      <w:r w:rsidR="00FC461D">
        <w:rPr>
          <w:rFonts w:ascii="Arial" w:hAnsi="Arial" w:cs="Arial"/>
          <w:sz w:val="18"/>
          <w:szCs w:val="18"/>
        </w:rPr>
        <w:t xml:space="preserve"> la </w:t>
      </w:r>
      <w:proofErr w:type="spellStart"/>
      <w:r w:rsidR="00FC461D">
        <w:rPr>
          <w:rFonts w:ascii="Arial" w:hAnsi="Arial" w:cs="Arial"/>
          <w:sz w:val="18"/>
          <w:szCs w:val="18"/>
        </w:rPr>
        <w:t>elección</w:t>
      </w:r>
      <w:proofErr w:type="spellEnd"/>
      <w:r w:rsidR="00FC461D">
        <w:rPr>
          <w:rFonts w:ascii="Arial" w:hAnsi="Arial" w:cs="Arial"/>
          <w:sz w:val="18"/>
          <w:szCs w:val="18"/>
        </w:rPr>
        <w:t xml:space="preserve"> final del hotel </w:t>
      </w:r>
      <w:proofErr w:type="spellStart"/>
      <w:r w:rsidR="00FC461D">
        <w:rPr>
          <w:rFonts w:ascii="Arial" w:hAnsi="Arial" w:cs="Arial"/>
          <w:sz w:val="18"/>
          <w:szCs w:val="18"/>
        </w:rPr>
        <w:t>en</w:t>
      </w:r>
      <w:proofErr w:type="spellEnd"/>
      <w:r w:rsidR="00FC461D">
        <w:rPr>
          <w:rFonts w:ascii="Arial" w:hAnsi="Arial" w:cs="Arial"/>
          <w:sz w:val="18"/>
          <w:szCs w:val="18"/>
        </w:rPr>
        <w:t xml:space="preserve"> </w:t>
      </w:r>
      <w:proofErr w:type="spellStart"/>
      <w:r w:rsidR="00FC461D">
        <w:rPr>
          <w:rFonts w:ascii="Arial" w:hAnsi="Arial" w:cs="Arial"/>
          <w:sz w:val="18"/>
          <w:szCs w:val="18"/>
        </w:rPr>
        <w:t>cada</w:t>
      </w:r>
      <w:proofErr w:type="spellEnd"/>
      <w:r w:rsidR="00FC461D">
        <w:rPr>
          <w:rFonts w:ascii="Arial" w:hAnsi="Arial" w:cs="Arial"/>
          <w:sz w:val="18"/>
          <w:szCs w:val="18"/>
        </w:rPr>
        <w:t xml:space="preserve"> </w:t>
      </w:r>
      <w:proofErr w:type="spellStart"/>
      <w:r w:rsidR="00FC461D">
        <w:rPr>
          <w:rFonts w:ascii="Arial" w:hAnsi="Arial" w:cs="Arial"/>
          <w:sz w:val="18"/>
          <w:szCs w:val="18"/>
        </w:rPr>
        <w:t>salida</w:t>
      </w:r>
      <w:proofErr w:type="spellEnd"/>
      <w:r w:rsidR="00FC461D">
        <w:rPr>
          <w:rFonts w:ascii="Arial" w:hAnsi="Arial" w:cs="Arial"/>
          <w:sz w:val="18"/>
          <w:szCs w:val="18"/>
        </w:rPr>
        <w:t xml:space="preserve"> es </w:t>
      </w:r>
      <w:proofErr w:type="spellStart"/>
      <w:r w:rsidR="00FC461D">
        <w:rPr>
          <w:rFonts w:ascii="Arial" w:hAnsi="Arial" w:cs="Arial"/>
          <w:sz w:val="18"/>
          <w:szCs w:val="18"/>
        </w:rPr>
        <w:t>única</w:t>
      </w:r>
      <w:proofErr w:type="spellEnd"/>
      <w:r w:rsidR="00FC461D">
        <w:rPr>
          <w:rFonts w:ascii="Arial" w:hAnsi="Arial" w:cs="Arial"/>
          <w:sz w:val="18"/>
          <w:szCs w:val="18"/>
        </w:rPr>
        <w:t xml:space="preserve"> y </w:t>
      </w:r>
      <w:proofErr w:type="spellStart"/>
      <w:r w:rsidR="00FC461D">
        <w:rPr>
          <w:rFonts w:ascii="Arial" w:hAnsi="Arial" w:cs="Arial"/>
          <w:sz w:val="18"/>
          <w:szCs w:val="18"/>
        </w:rPr>
        <w:t>exclusivamente</w:t>
      </w:r>
      <w:proofErr w:type="spellEnd"/>
      <w:r w:rsidR="00FC461D">
        <w:rPr>
          <w:rFonts w:ascii="Arial" w:hAnsi="Arial" w:cs="Arial"/>
          <w:sz w:val="18"/>
          <w:szCs w:val="18"/>
        </w:rPr>
        <w:t xml:space="preserve"> del </w:t>
      </w:r>
      <w:proofErr w:type="spellStart"/>
      <w:r w:rsidR="00FC461D">
        <w:rPr>
          <w:rFonts w:ascii="Arial" w:hAnsi="Arial" w:cs="Arial"/>
          <w:sz w:val="18"/>
          <w:szCs w:val="18"/>
        </w:rPr>
        <w:t>prestador</w:t>
      </w:r>
      <w:proofErr w:type="spellEnd"/>
      <w:r w:rsidR="00FC461D">
        <w:rPr>
          <w:rFonts w:ascii="Arial" w:hAnsi="Arial" w:cs="Arial"/>
          <w:sz w:val="18"/>
          <w:szCs w:val="18"/>
        </w:rPr>
        <w:t xml:space="preserve"> de </w:t>
      </w:r>
      <w:proofErr w:type="spellStart"/>
      <w:r w:rsidR="00FC461D">
        <w:rPr>
          <w:rFonts w:ascii="Arial" w:hAnsi="Arial" w:cs="Arial"/>
          <w:sz w:val="18"/>
          <w:szCs w:val="18"/>
        </w:rPr>
        <w:t>servicios</w:t>
      </w:r>
      <w:proofErr w:type="spellEnd"/>
      <w:r w:rsidR="00FC461D">
        <w:rPr>
          <w:rFonts w:ascii="Arial" w:hAnsi="Arial" w:cs="Arial"/>
          <w:sz w:val="18"/>
          <w:szCs w:val="18"/>
        </w:rPr>
        <w:t xml:space="preserve">. Si </w:t>
      </w:r>
      <w:proofErr w:type="spellStart"/>
      <w:r w:rsidR="00FC461D">
        <w:rPr>
          <w:rFonts w:ascii="Arial" w:hAnsi="Arial" w:cs="Arial"/>
          <w:sz w:val="18"/>
          <w:szCs w:val="18"/>
        </w:rPr>
        <w:t>los</w:t>
      </w:r>
      <w:proofErr w:type="spellEnd"/>
      <w:r w:rsidR="00FC461D">
        <w:rPr>
          <w:rFonts w:ascii="Arial" w:hAnsi="Arial" w:cs="Arial"/>
          <w:sz w:val="18"/>
          <w:szCs w:val="18"/>
        </w:rPr>
        <w:t xml:space="preserve"> </w:t>
      </w:r>
      <w:proofErr w:type="spellStart"/>
      <w:r w:rsidR="00FC461D">
        <w:rPr>
          <w:rFonts w:ascii="Arial" w:hAnsi="Arial" w:cs="Arial"/>
          <w:sz w:val="18"/>
          <w:szCs w:val="18"/>
        </w:rPr>
        <w:t>clientes</w:t>
      </w:r>
      <w:proofErr w:type="spellEnd"/>
      <w:r w:rsidR="00FC461D">
        <w:rPr>
          <w:rFonts w:ascii="Arial" w:hAnsi="Arial" w:cs="Arial"/>
          <w:sz w:val="18"/>
          <w:szCs w:val="18"/>
        </w:rPr>
        <w:t xml:space="preserve"> </w:t>
      </w:r>
      <w:proofErr w:type="spellStart"/>
      <w:r w:rsidR="00FC461D">
        <w:rPr>
          <w:rFonts w:ascii="Arial" w:hAnsi="Arial" w:cs="Arial"/>
          <w:sz w:val="18"/>
          <w:szCs w:val="18"/>
        </w:rPr>
        <w:t>desean</w:t>
      </w:r>
      <w:proofErr w:type="spellEnd"/>
      <w:r w:rsidR="00FC461D">
        <w:rPr>
          <w:rFonts w:ascii="Arial" w:hAnsi="Arial" w:cs="Arial"/>
          <w:sz w:val="18"/>
          <w:szCs w:val="18"/>
        </w:rPr>
        <w:t xml:space="preserve"> </w:t>
      </w:r>
      <w:proofErr w:type="spellStart"/>
      <w:r w:rsidR="00FC461D">
        <w:rPr>
          <w:rFonts w:ascii="Arial" w:hAnsi="Arial" w:cs="Arial"/>
          <w:sz w:val="18"/>
          <w:szCs w:val="18"/>
        </w:rPr>
        <w:t>otro</w:t>
      </w:r>
      <w:proofErr w:type="spellEnd"/>
      <w:r w:rsidR="00FC461D">
        <w:rPr>
          <w:rFonts w:ascii="Arial" w:hAnsi="Arial" w:cs="Arial"/>
          <w:sz w:val="18"/>
          <w:szCs w:val="18"/>
        </w:rPr>
        <w:t xml:space="preserve"> hotel, </w:t>
      </w:r>
      <w:proofErr w:type="spellStart"/>
      <w:r w:rsidR="00FC461D">
        <w:rPr>
          <w:rFonts w:ascii="Arial" w:hAnsi="Arial" w:cs="Arial"/>
          <w:sz w:val="18"/>
          <w:szCs w:val="18"/>
        </w:rPr>
        <w:t>deberán</w:t>
      </w:r>
      <w:proofErr w:type="spellEnd"/>
      <w:r w:rsidR="00FC461D">
        <w:rPr>
          <w:rFonts w:ascii="Arial" w:hAnsi="Arial" w:cs="Arial"/>
          <w:sz w:val="18"/>
          <w:szCs w:val="18"/>
        </w:rPr>
        <w:t xml:space="preserve"> </w:t>
      </w:r>
      <w:proofErr w:type="spellStart"/>
      <w:r w:rsidR="00FC461D">
        <w:rPr>
          <w:rFonts w:ascii="Arial" w:hAnsi="Arial" w:cs="Arial"/>
          <w:sz w:val="18"/>
          <w:szCs w:val="18"/>
        </w:rPr>
        <w:t>solicitar</w:t>
      </w:r>
      <w:proofErr w:type="spellEnd"/>
      <w:r w:rsidR="00FC461D">
        <w:rPr>
          <w:rFonts w:ascii="Arial" w:hAnsi="Arial" w:cs="Arial"/>
          <w:sz w:val="18"/>
          <w:szCs w:val="18"/>
        </w:rPr>
        <w:t xml:space="preserve"> SERVICIOS PRIVADOS y </w:t>
      </w:r>
      <w:proofErr w:type="spellStart"/>
      <w:r w:rsidR="00FC461D">
        <w:rPr>
          <w:rFonts w:ascii="Arial" w:hAnsi="Arial" w:cs="Arial"/>
          <w:sz w:val="18"/>
          <w:szCs w:val="18"/>
        </w:rPr>
        <w:t>en</w:t>
      </w:r>
      <w:proofErr w:type="spellEnd"/>
      <w:r w:rsidR="00FC461D">
        <w:rPr>
          <w:rFonts w:ascii="Arial" w:hAnsi="Arial" w:cs="Arial"/>
          <w:sz w:val="18"/>
          <w:szCs w:val="18"/>
        </w:rPr>
        <w:t xml:space="preserve"> ese </w:t>
      </w:r>
      <w:proofErr w:type="spellStart"/>
      <w:r w:rsidR="00FC461D">
        <w:rPr>
          <w:rFonts w:ascii="Arial" w:hAnsi="Arial" w:cs="Arial"/>
          <w:sz w:val="18"/>
          <w:szCs w:val="18"/>
        </w:rPr>
        <w:t>caso</w:t>
      </w:r>
      <w:proofErr w:type="spellEnd"/>
      <w:r w:rsidR="00FC461D">
        <w:rPr>
          <w:rFonts w:ascii="Arial" w:hAnsi="Arial" w:cs="Arial"/>
          <w:sz w:val="18"/>
          <w:szCs w:val="18"/>
        </w:rPr>
        <w:t xml:space="preserve">, la </w:t>
      </w:r>
      <w:proofErr w:type="spellStart"/>
      <w:r w:rsidR="00FC461D">
        <w:rPr>
          <w:rFonts w:ascii="Arial" w:hAnsi="Arial" w:cs="Arial"/>
          <w:sz w:val="18"/>
          <w:szCs w:val="18"/>
        </w:rPr>
        <w:t>elección</w:t>
      </w:r>
      <w:proofErr w:type="spellEnd"/>
      <w:r w:rsidR="00FC461D">
        <w:rPr>
          <w:rFonts w:ascii="Arial" w:hAnsi="Arial" w:cs="Arial"/>
          <w:sz w:val="18"/>
          <w:szCs w:val="18"/>
        </w:rPr>
        <w:t xml:space="preserve"> es de </w:t>
      </w:r>
      <w:proofErr w:type="spellStart"/>
      <w:r w:rsidR="00FC461D">
        <w:rPr>
          <w:rFonts w:ascii="Arial" w:hAnsi="Arial" w:cs="Arial"/>
          <w:sz w:val="18"/>
          <w:szCs w:val="18"/>
        </w:rPr>
        <w:t>ellos</w:t>
      </w:r>
      <w:proofErr w:type="spellEnd"/>
      <w:r w:rsidR="00FC461D">
        <w:rPr>
          <w:rFonts w:ascii="Arial" w:hAnsi="Arial" w:cs="Arial"/>
          <w:sz w:val="18"/>
          <w:szCs w:val="18"/>
        </w:rPr>
        <w:t xml:space="preserve">, </w:t>
      </w:r>
      <w:proofErr w:type="spellStart"/>
      <w:r w:rsidR="00FC461D">
        <w:rPr>
          <w:rFonts w:ascii="Arial" w:hAnsi="Arial" w:cs="Arial"/>
          <w:sz w:val="18"/>
          <w:szCs w:val="18"/>
        </w:rPr>
        <w:t>pagando</w:t>
      </w:r>
      <w:proofErr w:type="spellEnd"/>
      <w:r w:rsidR="00FC461D">
        <w:rPr>
          <w:rFonts w:ascii="Arial" w:hAnsi="Arial" w:cs="Arial"/>
          <w:sz w:val="18"/>
          <w:szCs w:val="18"/>
        </w:rPr>
        <w:t xml:space="preserve"> </w:t>
      </w:r>
      <w:proofErr w:type="spellStart"/>
      <w:r w:rsidR="00FC461D">
        <w:rPr>
          <w:rFonts w:ascii="Arial" w:hAnsi="Arial" w:cs="Arial"/>
          <w:sz w:val="18"/>
          <w:szCs w:val="18"/>
        </w:rPr>
        <w:t>el</w:t>
      </w:r>
      <w:proofErr w:type="spellEnd"/>
      <w:r w:rsidR="00FC461D">
        <w:rPr>
          <w:rFonts w:ascii="Arial" w:hAnsi="Arial" w:cs="Arial"/>
          <w:sz w:val="18"/>
          <w:szCs w:val="18"/>
        </w:rPr>
        <w:t xml:space="preserve"> </w:t>
      </w:r>
      <w:proofErr w:type="spellStart"/>
      <w:r w:rsidR="00FC461D">
        <w:rPr>
          <w:rFonts w:ascii="Arial" w:hAnsi="Arial" w:cs="Arial"/>
          <w:sz w:val="18"/>
          <w:szCs w:val="18"/>
        </w:rPr>
        <w:t>importe</w:t>
      </w:r>
      <w:proofErr w:type="spellEnd"/>
      <w:r w:rsidR="00FC461D">
        <w:rPr>
          <w:rFonts w:ascii="Arial" w:hAnsi="Arial" w:cs="Arial"/>
          <w:sz w:val="18"/>
          <w:szCs w:val="18"/>
        </w:rPr>
        <w:t xml:space="preserve"> </w:t>
      </w:r>
      <w:proofErr w:type="spellStart"/>
      <w:r w:rsidR="00FC461D">
        <w:rPr>
          <w:rFonts w:ascii="Arial" w:hAnsi="Arial" w:cs="Arial"/>
          <w:sz w:val="18"/>
          <w:szCs w:val="18"/>
        </w:rPr>
        <w:t>correspondiente</w:t>
      </w:r>
      <w:proofErr w:type="spellEnd"/>
      <w:r w:rsidR="00FC461D">
        <w:rPr>
          <w:rFonts w:ascii="Arial" w:hAnsi="Arial" w:cs="Arial"/>
          <w:sz w:val="18"/>
          <w:szCs w:val="18"/>
        </w:rPr>
        <w:t xml:space="preserve"> </w:t>
      </w:r>
      <w:proofErr w:type="spellStart"/>
      <w:r w:rsidR="00FC461D">
        <w:rPr>
          <w:rFonts w:ascii="Arial" w:hAnsi="Arial" w:cs="Arial"/>
          <w:sz w:val="18"/>
          <w:szCs w:val="18"/>
        </w:rPr>
        <w:t>por</w:t>
      </w:r>
      <w:proofErr w:type="spellEnd"/>
      <w:r w:rsidR="00FC461D">
        <w:rPr>
          <w:rFonts w:ascii="Arial" w:hAnsi="Arial" w:cs="Arial"/>
          <w:sz w:val="18"/>
          <w:szCs w:val="18"/>
        </w:rPr>
        <w:t xml:space="preserve"> SERVICIOS PRIVADOS, Fit´s y/o a la carta.</w:t>
      </w:r>
    </w:p>
    <w:p w14:paraId="035C6706"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proofErr w:type="spellStart"/>
      <w:r>
        <w:rPr>
          <w:rFonts w:ascii="Arial" w:hAnsi="Arial" w:cs="Arial"/>
          <w:sz w:val="18"/>
          <w:szCs w:val="18"/>
        </w:rPr>
        <w:t>Entorno</w:t>
      </w:r>
      <w:proofErr w:type="spellEnd"/>
      <w:r>
        <w:rPr>
          <w:rFonts w:ascii="Arial" w:hAnsi="Arial" w:cs="Arial"/>
          <w:sz w:val="18"/>
          <w:szCs w:val="18"/>
        </w:rPr>
        <w:t xml:space="preserve"> CIT, no se </w:t>
      </w:r>
      <w:proofErr w:type="spellStart"/>
      <w:r>
        <w:rPr>
          <w:rFonts w:ascii="Arial" w:hAnsi="Arial" w:cs="Arial"/>
          <w:sz w:val="18"/>
          <w:szCs w:val="18"/>
        </w:rPr>
        <w:t>responsabiliza</w:t>
      </w:r>
      <w:proofErr w:type="spellEnd"/>
      <w:r>
        <w:rPr>
          <w:rFonts w:ascii="Arial" w:hAnsi="Arial" w:cs="Arial"/>
          <w:sz w:val="18"/>
          <w:szCs w:val="18"/>
        </w:rPr>
        <w:t xml:space="preserve"> </w:t>
      </w:r>
      <w:proofErr w:type="spellStart"/>
      <w:r>
        <w:rPr>
          <w:rFonts w:ascii="Arial" w:hAnsi="Arial" w:cs="Arial"/>
          <w:sz w:val="18"/>
          <w:szCs w:val="18"/>
        </w:rPr>
        <w:t>por</w:t>
      </w:r>
      <w:proofErr w:type="spellEnd"/>
      <w:r>
        <w:rPr>
          <w:rFonts w:ascii="Arial" w:hAnsi="Arial" w:cs="Arial"/>
          <w:sz w:val="18"/>
          <w:szCs w:val="18"/>
        </w:rPr>
        <w:t xml:space="preserve"> </w:t>
      </w:r>
      <w:proofErr w:type="spellStart"/>
      <w:r>
        <w:rPr>
          <w:rFonts w:ascii="Arial" w:hAnsi="Arial" w:cs="Arial"/>
          <w:sz w:val="18"/>
          <w:szCs w:val="18"/>
        </w:rPr>
        <w:t>ninguna</w:t>
      </w:r>
      <w:proofErr w:type="spellEnd"/>
      <w:r>
        <w:rPr>
          <w:rFonts w:ascii="Arial" w:hAnsi="Arial" w:cs="Arial"/>
          <w:sz w:val="18"/>
          <w:szCs w:val="18"/>
        </w:rPr>
        <w:t xml:space="preserve"> </w:t>
      </w:r>
      <w:proofErr w:type="spellStart"/>
      <w:r>
        <w:rPr>
          <w:rFonts w:ascii="Arial" w:hAnsi="Arial" w:cs="Arial"/>
          <w:sz w:val="18"/>
          <w:szCs w:val="18"/>
        </w:rPr>
        <w:t>pérdida</w:t>
      </w:r>
      <w:proofErr w:type="spellEnd"/>
      <w:r>
        <w:rPr>
          <w:rFonts w:ascii="Arial" w:hAnsi="Arial" w:cs="Arial"/>
          <w:sz w:val="18"/>
          <w:szCs w:val="18"/>
        </w:rPr>
        <w:t xml:space="preserve"> de </w:t>
      </w:r>
      <w:proofErr w:type="spellStart"/>
      <w:r>
        <w:rPr>
          <w:rFonts w:ascii="Arial" w:hAnsi="Arial" w:cs="Arial"/>
          <w:sz w:val="18"/>
          <w:szCs w:val="18"/>
        </w:rPr>
        <w:t>equipaje</w:t>
      </w:r>
      <w:proofErr w:type="spellEnd"/>
      <w:r>
        <w:rPr>
          <w:rFonts w:ascii="Arial" w:hAnsi="Arial" w:cs="Arial"/>
          <w:sz w:val="18"/>
          <w:szCs w:val="18"/>
        </w:rPr>
        <w:t xml:space="preserve">, </w:t>
      </w:r>
      <w:proofErr w:type="spellStart"/>
      <w:r>
        <w:rPr>
          <w:rFonts w:ascii="Arial" w:hAnsi="Arial" w:cs="Arial"/>
          <w:sz w:val="18"/>
          <w:szCs w:val="18"/>
        </w:rPr>
        <w:t>daño</w:t>
      </w:r>
      <w:proofErr w:type="spellEnd"/>
      <w:r>
        <w:rPr>
          <w:rFonts w:ascii="Arial" w:hAnsi="Arial" w:cs="Arial"/>
          <w:sz w:val="18"/>
          <w:szCs w:val="18"/>
        </w:rPr>
        <w:t xml:space="preserve">, </w:t>
      </w:r>
      <w:proofErr w:type="spellStart"/>
      <w:r>
        <w:rPr>
          <w:rFonts w:ascii="Arial" w:hAnsi="Arial" w:cs="Arial"/>
          <w:sz w:val="18"/>
          <w:szCs w:val="18"/>
        </w:rPr>
        <w:t>deterioro</w:t>
      </w:r>
      <w:proofErr w:type="spellEnd"/>
      <w:r>
        <w:rPr>
          <w:rFonts w:ascii="Arial" w:hAnsi="Arial" w:cs="Arial"/>
          <w:sz w:val="18"/>
          <w:szCs w:val="18"/>
        </w:rPr>
        <w:t xml:space="preserve"> o </w:t>
      </w:r>
      <w:proofErr w:type="spellStart"/>
      <w:r>
        <w:rPr>
          <w:rFonts w:ascii="Arial" w:hAnsi="Arial" w:cs="Arial"/>
          <w:sz w:val="18"/>
          <w:szCs w:val="18"/>
        </w:rPr>
        <w:t>perjuicio</w:t>
      </w:r>
      <w:proofErr w:type="spellEnd"/>
      <w:r>
        <w:rPr>
          <w:rFonts w:ascii="Arial" w:hAnsi="Arial" w:cs="Arial"/>
          <w:sz w:val="18"/>
          <w:szCs w:val="18"/>
        </w:rPr>
        <w:t xml:space="preserve"> de </w:t>
      </w:r>
      <w:proofErr w:type="spellStart"/>
      <w:r>
        <w:rPr>
          <w:rFonts w:ascii="Arial" w:hAnsi="Arial" w:cs="Arial"/>
          <w:sz w:val="18"/>
          <w:szCs w:val="18"/>
        </w:rPr>
        <w:t>ninguna</w:t>
      </w:r>
      <w:proofErr w:type="spellEnd"/>
      <w:r>
        <w:rPr>
          <w:rFonts w:ascii="Arial" w:hAnsi="Arial" w:cs="Arial"/>
          <w:sz w:val="18"/>
          <w:szCs w:val="18"/>
        </w:rPr>
        <w:t xml:space="preserve"> </w:t>
      </w:r>
      <w:proofErr w:type="spellStart"/>
      <w:r>
        <w:rPr>
          <w:rFonts w:ascii="Arial" w:hAnsi="Arial" w:cs="Arial"/>
          <w:sz w:val="18"/>
          <w:szCs w:val="18"/>
        </w:rPr>
        <w:t>índole</w:t>
      </w:r>
      <w:proofErr w:type="spellEnd"/>
      <w:r>
        <w:rPr>
          <w:rFonts w:ascii="Arial" w:hAnsi="Arial" w:cs="Arial"/>
          <w:sz w:val="18"/>
          <w:szCs w:val="18"/>
        </w:rPr>
        <w:t xml:space="preserve"> </w:t>
      </w:r>
      <w:proofErr w:type="spellStart"/>
      <w:r>
        <w:rPr>
          <w:rFonts w:ascii="Arial" w:hAnsi="Arial" w:cs="Arial"/>
          <w:sz w:val="18"/>
          <w:szCs w:val="18"/>
        </w:rPr>
        <w:t>que</w:t>
      </w:r>
      <w:proofErr w:type="spellEnd"/>
      <w:r>
        <w:rPr>
          <w:rFonts w:ascii="Arial" w:hAnsi="Arial" w:cs="Arial"/>
          <w:sz w:val="18"/>
          <w:szCs w:val="18"/>
        </w:rPr>
        <w:t xml:space="preserve"> </w:t>
      </w:r>
      <w:proofErr w:type="spellStart"/>
      <w:r>
        <w:rPr>
          <w:rFonts w:ascii="Arial" w:hAnsi="Arial" w:cs="Arial"/>
          <w:sz w:val="18"/>
          <w:szCs w:val="18"/>
        </w:rPr>
        <w:t>pueda</w:t>
      </w:r>
      <w:proofErr w:type="spellEnd"/>
      <w:r>
        <w:rPr>
          <w:rFonts w:ascii="Arial" w:hAnsi="Arial" w:cs="Arial"/>
          <w:sz w:val="18"/>
          <w:szCs w:val="18"/>
        </w:rPr>
        <w:t xml:space="preserve"> </w:t>
      </w:r>
      <w:proofErr w:type="spellStart"/>
      <w:r>
        <w:rPr>
          <w:rFonts w:ascii="Arial" w:hAnsi="Arial" w:cs="Arial"/>
          <w:sz w:val="18"/>
          <w:szCs w:val="18"/>
        </w:rPr>
        <w:t>ocurrir</w:t>
      </w:r>
      <w:proofErr w:type="spellEnd"/>
      <w:r>
        <w:rPr>
          <w:rFonts w:ascii="Arial" w:hAnsi="Arial" w:cs="Arial"/>
          <w:sz w:val="18"/>
          <w:szCs w:val="18"/>
        </w:rPr>
        <w:t xml:space="preserve"> </w:t>
      </w:r>
      <w:proofErr w:type="spellStart"/>
      <w:r>
        <w:rPr>
          <w:rFonts w:ascii="Arial" w:hAnsi="Arial" w:cs="Arial"/>
          <w:sz w:val="18"/>
          <w:szCs w:val="18"/>
        </w:rPr>
        <w:t>durante</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circuito</w:t>
      </w:r>
      <w:proofErr w:type="spellEnd"/>
      <w:r>
        <w:rPr>
          <w:rFonts w:ascii="Arial" w:hAnsi="Arial" w:cs="Arial"/>
          <w:sz w:val="18"/>
          <w:szCs w:val="18"/>
        </w:rPr>
        <w:t xml:space="preserve">, </w:t>
      </w:r>
      <w:proofErr w:type="spellStart"/>
      <w:r>
        <w:rPr>
          <w:rFonts w:ascii="Arial" w:hAnsi="Arial" w:cs="Arial"/>
          <w:sz w:val="18"/>
          <w:szCs w:val="18"/>
        </w:rPr>
        <w:t>debido</w:t>
      </w:r>
      <w:proofErr w:type="spellEnd"/>
      <w:r>
        <w:rPr>
          <w:rFonts w:ascii="Arial" w:hAnsi="Arial" w:cs="Arial"/>
          <w:sz w:val="18"/>
          <w:szCs w:val="18"/>
        </w:rPr>
        <w:t xml:space="preserve"> a la </w:t>
      </w:r>
      <w:proofErr w:type="spellStart"/>
      <w:r>
        <w:rPr>
          <w:rFonts w:ascii="Arial" w:hAnsi="Arial" w:cs="Arial"/>
          <w:sz w:val="18"/>
          <w:szCs w:val="18"/>
        </w:rPr>
        <w:t>negligencia</w:t>
      </w:r>
      <w:proofErr w:type="spellEnd"/>
      <w:r>
        <w:rPr>
          <w:rFonts w:ascii="Arial" w:hAnsi="Arial" w:cs="Arial"/>
          <w:sz w:val="18"/>
          <w:szCs w:val="18"/>
        </w:rPr>
        <w:t xml:space="preserve">, error o </w:t>
      </w:r>
      <w:proofErr w:type="spellStart"/>
      <w:r>
        <w:rPr>
          <w:rFonts w:ascii="Arial" w:hAnsi="Arial" w:cs="Arial"/>
          <w:sz w:val="18"/>
          <w:szCs w:val="18"/>
        </w:rPr>
        <w:t>descuido</w:t>
      </w:r>
      <w:proofErr w:type="spellEnd"/>
      <w:r>
        <w:rPr>
          <w:rFonts w:ascii="Arial" w:hAnsi="Arial" w:cs="Arial"/>
          <w:sz w:val="18"/>
          <w:szCs w:val="18"/>
        </w:rPr>
        <w:t xml:space="preserve"> de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proveedores</w:t>
      </w:r>
      <w:proofErr w:type="spellEnd"/>
      <w:r>
        <w:rPr>
          <w:rFonts w:ascii="Arial" w:hAnsi="Arial" w:cs="Arial"/>
          <w:sz w:val="18"/>
          <w:szCs w:val="18"/>
        </w:rPr>
        <w:t xml:space="preserve"> de </w:t>
      </w:r>
      <w:proofErr w:type="spellStart"/>
      <w:r>
        <w:rPr>
          <w:rFonts w:ascii="Arial" w:hAnsi="Arial" w:cs="Arial"/>
          <w:sz w:val="18"/>
          <w:szCs w:val="18"/>
        </w:rPr>
        <w:t>servicios</w:t>
      </w:r>
      <w:proofErr w:type="spellEnd"/>
      <w:r>
        <w:rPr>
          <w:rFonts w:ascii="Arial" w:hAnsi="Arial" w:cs="Arial"/>
          <w:sz w:val="18"/>
          <w:szCs w:val="18"/>
        </w:rPr>
        <w:t xml:space="preserve">: </w:t>
      </w:r>
      <w:proofErr w:type="spellStart"/>
      <w:r>
        <w:rPr>
          <w:rFonts w:ascii="Arial" w:hAnsi="Arial" w:cs="Arial"/>
          <w:sz w:val="18"/>
          <w:szCs w:val="18"/>
        </w:rPr>
        <w:t>transportes</w:t>
      </w:r>
      <w:proofErr w:type="spellEnd"/>
      <w:r>
        <w:rPr>
          <w:rFonts w:ascii="Arial" w:hAnsi="Arial" w:cs="Arial"/>
          <w:sz w:val="18"/>
          <w:szCs w:val="18"/>
        </w:rPr>
        <w:t xml:space="preserve">, </w:t>
      </w:r>
      <w:proofErr w:type="spellStart"/>
      <w:r>
        <w:rPr>
          <w:rFonts w:ascii="Arial" w:hAnsi="Arial" w:cs="Arial"/>
          <w:sz w:val="18"/>
          <w:szCs w:val="18"/>
        </w:rPr>
        <w:t>hoteles</w:t>
      </w:r>
      <w:proofErr w:type="spellEnd"/>
      <w:r>
        <w:rPr>
          <w:rFonts w:ascii="Arial" w:hAnsi="Arial" w:cs="Arial"/>
          <w:sz w:val="18"/>
          <w:szCs w:val="18"/>
        </w:rPr>
        <w:t xml:space="preserve">, </w:t>
      </w:r>
      <w:proofErr w:type="spellStart"/>
      <w:r>
        <w:rPr>
          <w:rFonts w:ascii="Arial" w:hAnsi="Arial" w:cs="Arial"/>
          <w:sz w:val="18"/>
          <w:szCs w:val="18"/>
        </w:rPr>
        <w:t>restaurantes</w:t>
      </w:r>
      <w:proofErr w:type="spellEnd"/>
      <w:r>
        <w:rPr>
          <w:rFonts w:ascii="Arial" w:hAnsi="Arial" w:cs="Arial"/>
          <w:sz w:val="18"/>
          <w:szCs w:val="18"/>
        </w:rPr>
        <w:t xml:space="preserve">, etc. El </w:t>
      </w:r>
      <w:proofErr w:type="spellStart"/>
      <w:r>
        <w:rPr>
          <w:rFonts w:ascii="Arial" w:hAnsi="Arial" w:cs="Arial"/>
          <w:sz w:val="18"/>
          <w:szCs w:val="18"/>
        </w:rPr>
        <w:t>cliente</w:t>
      </w:r>
      <w:proofErr w:type="spellEnd"/>
      <w:r>
        <w:rPr>
          <w:rFonts w:ascii="Arial" w:hAnsi="Arial" w:cs="Arial"/>
          <w:sz w:val="18"/>
          <w:szCs w:val="18"/>
        </w:rPr>
        <w:t xml:space="preserve"> </w:t>
      </w:r>
      <w:proofErr w:type="spellStart"/>
      <w:r>
        <w:rPr>
          <w:rFonts w:ascii="Arial" w:hAnsi="Arial" w:cs="Arial"/>
          <w:sz w:val="18"/>
          <w:szCs w:val="18"/>
        </w:rPr>
        <w:t>prestará</w:t>
      </w:r>
      <w:proofErr w:type="spellEnd"/>
      <w:r>
        <w:rPr>
          <w:rFonts w:ascii="Arial" w:hAnsi="Arial" w:cs="Arial"/>
          <w:sz w:val="18"/>
          <w:szCs w:val="18"/>
        </w:rPr>
        <w:t xml:space="preserve"> </w:t>
      </w:r>
      <w:proofErr w:type="spellStart"/>
      <w:r>
        <w:rPr>
          <w:rFonts w:ascii="Arial" w:hAnsi="Arial" w:cs="Arial"/>
          <w:sz w:val="18"/>
          <w:szCs w:val="18"/>
        </w:rPr>
        <w:t>personalmente</w:t>
      </w:r>
      <w:proofErr w:type="spellEnd"/>
      <w:r>
        <w:rPr>
          <w:rFonts w:ascii="Arial" w:hAnsi="Arial" w:cs="Arial"/>
          <w:sz w:val="18"/>
          <w:szCs w:val="18"/>
        </w:rPr>
        <w:t xml:space="preserve"> especial </w:t>
      </w:r>
      <w:proofErr w:type="spellStart"/>
      <w:r>
        <w:rPr>
          <w:rFonts w:ascii="Arial" w:hAnsi="Arial" w:cs="Arial"/>
          <w:sz w:val="18"/>
          <w:szCs w:val="18"/>
        </w:rPr>
        <w:t>atención</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la </w:t>
      </w:r>
      <w:proofErr w:type="spellStart"/>
      <w:r>
        <w:rPr>
          <w:rFonts w:ascii="Arial" w:hAnsi="Arial" w:cs="Arial"/>
          <w:sz w:val="18"/>
          <w:szCs w:val="18"/>
        </w:rPr>
        <w:t>manipulación</w:t>
      </w:r>
      <w:proofErr w:type="spellEnd"/>
      <w:r>
        <w:rPr>
          <w:rFonts w:ascii="Arial" w:hAnsi="Arial" w:cs="Arial"/>
          <w:sz w:val="18"/>
          <w:szCs w:val="18"/>
        </w:rPr>
        <w:t xml:space="preserve"> de </w:t>
      </w:r>
      <w:proofErr w:type="spellStart"/>
      <w:r>
        <w:rPr>
          <w:rFonts w:ascii="Arial" w:hAnsi="Arial" w:cs="Arial"/>
          <w:sz w:val="18"/>
          <w:szCs w:val="18"/>
        </w:rPr>
        <w:t>su</w:t>
      </w:r>
      <w:proofErr w:type="spellEnd"/>
      <w:r>
        <w:rPr>
          <w:rFonts w:ascii="Arial" w:hAnsi="Arial" w:cs="Arial"/>
          <w:sz w:val="18"/>
          <w:szCs w:val="18"/>
        </w:rPr>
        <w:t xml:space="preserve"> </w:t>
      </w:r>
      <w:proofErr w:type="spellStart"/>
      <w:r>
        <w:rPr>
          <w:rFonts w:ascii="Arial" w:hAnsi="Arial" w:cs="Arial"/>
          <w:sz w:val="18"/>
          <w:szCs w:val="18"/>
        </w:rPr>
        <w:t>equipaje</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la </w:t>
      </w:r>
      <w:proofErr w:type="spellStart"/>
      <w:r>
        <w:rPr>
          <w:rFonts w:ascii="Arial" w:hAnsi="Arial" w:cs="Arial"/>
          <w:sz w:val="18"/>
          <w:szCs w:val="18"/>
        </w:rPr>
        <w:t>subida</w:t>
      </w:r>
      <w:proofErr w:type="spellEnd"/>
      <w:r>
        <w:rPr>
          <w:rFonts w:ascii="Arial" w:hAnsi="Arial" w:cs="Arial"/>
          <w:sz w:val="18"/>
          <w:szCs w:val="18"/>
        </w:rPr>
        <w:t xml:space="preserve"> y o bajada de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mismos</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medios</w:t>
      </w:r>
      <w:proofErr w:type="spellEnd"/>
      <w:r>
        <w:rPr>
          <w:rFonts w:ascii="Arial" w:hAnsi="Arial" w:cs="Arial"/>
          <w:sz w:val="18"/>
          <w:szCs w:val="18"/>
        </w:rPr>
        <w:t xml:space="preserve"> de </w:t>
      </w:r>
      <w:proofErr w:type="spellStart"/>
      <w:r>
        <w:rPr>
          <w:rFonts w:ascii="Arial" w:hAnsi="Arial" w:cs="Arial"/>
          <w:sz w:val="18"/>
          <w:szCs w:val="18"/>
        </w:rPr>
        <w:t>transporte</w:t>
      </w:r>
      <w:proofErr w:type="spellEnd"/>
      <w:r>
        <w:rPr>
          <w:rFonts w:ascii="Arial" w:hAnsi="Arial" w:cs="Arial"/>
          <w:sz w:val="18"/>
          <w:szCs w:val="18"/>
        </w:rPr>
        <w:t xml:space="preserve"> </w:t>
      </w:r>
      <w:proofErr w:type="spellStart"/>
      <w:r>
        <w:rPr>
          <w:rFonts w:ascii="Arial" w:hAnsi="Arial" w:cs="Arial"/>
          <w:sz w:val="18"/>
          <w:szCs w:val="18"/>
        </w:rPr>
        <w:t>utilizados</w:t>
      </w:r>
      <w:proofErr w:type="spellEnd"/>
      <w:r>
        <w:rPr>
          <w:rFonts w:ascii="Arial" w:hAnsi="Arial" w:cs="Arial"/>
          <w:sz w:val="18"/>
          <w:szCs w:val="18"/>
        </w:rPr>
        <w:t xml:space="preserve"> </w:t>
      </w:r>
      <w:proofErr w:type="spellStart"/>
      <w:r>
        <w:rPr>
          <w:rFonts w:ascii="Arial" w:hAnsi="Arial" w:cs="Arial"/>
          <w:sz w:val="18"/>
          <w:szCs w:val="18"/>
        </w:rPr>
        <w:t>durante</w:t>
      </w:r>
      <w:proofErr w:type="spellEnd"/>
      <w:r>
        <w:rPr>
          <w:rFonts w:ascii="Arial" w:hAnsi="Arial" w:cs="Arial"/>
          <w:sz w:val="18"/>
          <w:szCs w:val="18"/>
        </w:rPr>
        <w:t xml:space="preserve">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circuitos</w:t>
      </w:r>
      <w:proofErr w:type="spellEnd"/>
      <w:r>
        <w:rPr>
          <w:rFonts w:ascii="Arial" w:hAnsi="Arial" w:cs="Arial"/>
          <w:sz w:val="18"/>
          <w:szCs w:val="18"/>
        </w:rPr>
        <w:t>.</w:t>
      </w:r>
    </w:p>
    <w:p w14:paraId="0AE8F1A1"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rPr>
        <w:t xml:space="preserve">En </w:t>
      </w:r>
      <w:proofErr w:type="spellStart"/>
      <w:r>
        <w:rPr>
          <w:rFonts w:ascii="Arial" w:hAnsi="Arial" w:cs="Arial"/>
          <w:sz w:val="18"/>
          <w:szCs w:val="18"/>
        </w:rPr>
        <w:t>caso</w:t>
      </w:r>
      <w:proofErr w:type="spellEnd"/>
      <w:r>
        <w:rPr>
          <w:rFonts w:ascii="Arial" w:hAnsi="Arial" w:cs="Arial"/>
          <w:sz w:val="18"/>
          <w:szCs w:val="18"/>
        </w:rPr>
        <w:t xml:space="preserve"> de </w:t>
      </w:r>
      <w:proofErr w:type="spellStart"/>
      <w:r>
        <w:rPr>
          <w:rFonts w:ascii="Arial" w:hAnsi="Arial" w:cs="Arial"/>
          <w:sz w:val="18"/>
          <w:szCs w:val="18"/>
        </w:rPr>
        <w:t>incidencia</w:t>
      </w:r>
      <w:proofErr w:type="spellEnd"/>
      <w:r>
        <w:rPr>
          <w:rFonts w:ascii="Arial" w:hAnsi="Arial" w:cs="Arial"/>
          <w:sz w:val="18"/>
          <w:szCs w:val="18"/>
        </w:rPr>
        <w:t xml:space="preserve"> </w:t>
      </w:r>
      <w:proofErr w:type="spellStart"/>
      <w:r>
        <w:rPr>
          <w:rFonts w:ascii="Arial" w:hAnsi="Arial" w:cs="Arial"/>
          <w:sz w:val="18"/>
          <w:szCs w:val="18"/>
        </w:rPr>
        <w:t>deberá</w:t>
      </w:r>
      <w:proofErr w:type="spellEnd"/>
      <w:r>
        <w:rPr>
          <w:rFonts w:ascii="Arial" w:hAnsi="Arial" w:cs="Arial"/>
          <w:sz w:val="18"/>
          <w:szCs w:val="18"/>
        </w:rPr>
        <w:t xml:space="preserve"> </w:t>
      </w:r>
      <w:proofErr w:type="spellStart"/>
      <w:r>
        <w:rPr>
          <w:rFonts w:ascii="Arial" w:hAnsi="Arial" w:cs="Arial"/>
          <w:sz w:val="18"/>
          <w:szCs w:val="18"/>
        </w:rPr>
        <w:t>denunciarlo</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la Policía, para posteriores </w:t>
      </w:r>
      <w:proofErr w:type="spellStart"/>
      <w:r>
        <w:rPr>
          <w:rFonts w:ascii="Arial" w:hAnsi="Arial" w:cs="Arial"/>
          <w:sz w:val="18"/>
          <w:szCs w:val="18"/>
        </w:rPr>
        <w:t>gestiones</w:t>
      </w:r>
      <w:proofErr w:type="spellEnd"/>
      <w:r>
        <w:rPr>
          <w:rFonts w:ascii="Arial" w:hAnsi="Arial" w:cs="Arial"/>
          <w:sz w:val="18"/>
          <w:szCs w:val="18"/>
        </w:rPr>
        <w:t xml:space="preserve"> con </w:t>
      </w:r>
      <w:proofErr w:type="spellStart"/>
      <w:r>
        <w:rPr>
          <w:rFonts w:ascii="Arial" w:hAnsi="Arial" w:cs="Arial"/>
          <w:sz w:val="18"/>
          <w:szCs w:val="18"/>
        </w:rPr>
        <w:t>su</w:t>
      </w:r>
      <w:proofErr w:type="spellEnd"/>
      <w:r>
        <w:rPr>
          <w:rFonts w:ascii="Arial" w:hAnsi="Arial" w:cs="Arial"/>
          <w:sz w:val="18"/>
          <w:szCs w:val="18"/>
        </w:rPr>
        <w:t xml:space="preserve"> </w:t>
      </w:r>
      <w:proofErr w:type="spellStart"/>
      <w:r>
        <w:rPr>
          <w:rFonts w:ascii="Arial" w:hAnsi="Arial" w:cs="Arial"/>
          <w:sz w:val="18"/>
          <w:szCs w:val="18"/>
        </w:rPr>
        <w:t>seguro</w:t>
      </w:r>
      <w:proofErr w:type="spellEnd"/>
      <w:r>
        <w:rPr>
          <w:rFonts w:ascii="Arial" w:hAnsi="Arial" w:cs="Arial"/>
          <w:sz w:val="18"/>
          <w:szCs w:val="18"/>
        </w:rPr>
        <w:t xml:space="preserve">. </w:t>
      </w:r>
      <w:proofErr w:type="spellStart"/>
      <w:r>
        <w:rPr>
          <w:rFonts w:ascii="Arial" w:hAnsi="Arial" w:cs="Arial"/>
          <w:sz w:val="18"/>
          <w:szCs w:val="18"/>
        </w:rPr>
        <w:t>Entorno</w:t>
      </w:r>
      <w:proofErr w:type="spellEnd"/>
      <w:r>
        <w:rPr>
          <w:rFonts w:ascii="Arial" w:hAnsi="Arial" w:cs="Arial"/>
          <w:sz w:val="18"/>
          <w:szCs w:val="18"/>
        </w:rPr>
        <w:t xml:space="preserve"> CIT no </w:t>
      </w:r>
      <w:proofErr w:type="spellStart"/>
      <w:r>
        <w:rPr>
          <w:rFonts w:ascii="Arial" w:hAnsi="Arial" w:cs="Arial"/>
          <w:sz w:val="18"/>
          <w:szCs w:val="18"/>
        </w:rPr>
        <w:t>indemnizara</w:t>
      </w:r>
      <w:proofErr w:type="spellEnd"/>
      <w:r>
        <w:rPr>
          <w:rFonts w:ascii="Arial" w:hAnsi="Arial" w:cs="Arial"/>
          <w:sz w:val="18"/>
          <w:szCs w:val="18"/>
        </w:rPr>
        <w:t xml:space="preserve"> </w:t>
      </w:r>
      <w:proofErr w:type="spellStart"/>
      <w:r>
        <w:rPr>
          <w:rFonts w:ascii="Arial" w:hAnsi="Arial" w:cs="Arial"/>
          <w:sz w:val="18"/>
          <w:szCs w:val="18"/>
        </w:rPr>
        <w:t>ni</w:t>
      </w:r>
      <w:proofErr w:type="spellEnd"/>
      <w:r>
        <w:rPr>
          <w:rFonts w:ascii="Arial" w:hAnsi="Arial" w:cs="Arial"/>
          <w:sz w:val="18"/>
          <w:szCs w:val="18"/>
        </w:rPr>
        <w:t xml:space="preserve"> se </w:t>
      </w:r>
      <w:proofErr w:type="spellStart"/>
      <w:r>
        <w:rPr>
          <w:rFonts w:ascii="Arial" w:hAnsi="Arial" w:cs="Arial"/>
          <w:sz w:val="18"/>
          <w:szCs w:val="18"/>
        </w:rPr>
        <w:t>responsabilizara</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ningún</w:t>
      </w:r>
      <w:proofErr w:type="spellEnd"/>
      <w:r>
        <w:rPr>
          <w:rFonts w:ascii="Arial" w:hAnsi="Arial" w:cs="Arial"/>
          <w:sz w:val="18"/>
          <w:szCs w:val="18"/>
        </w:rPr>
        <w:t xml:space="preserve"> </w:t>
      </w:r>
      <w:proofErr w:type="spellStart"/>
      <w:r>
        <w:rPr>
          <w:rFonts w:ascii="Arial" w:hAnsi="Arial" w:cs="Arial"/>
          <w:sz w:val="18"/>
          <w:szCs w:val="18"/>
        </w:rPr>
        <w:t>caso</w:t>
      </w:r>
      <w:proofErr w:type="spellEnd"/>
      <w:r>
        <w:rPr>
          <w:rFonts w:ascii="Arial" w:hAnsi="Arial" w:cs="Arial"/>
          <w:sz w:val="18"/>
          <w:szCs w:val="18"/>
        </w:rPr>
        <w:t xml:space="preserve"> </w:t>
      </w:r>
      <w:proofErr w:type="spellStart"/>
      <w:r>
        <w:rPr>
          <w:rFonts w:ascii="Arial" w:hAnsi="Arial" w:cs="Arial"/>
          <w:sz w:val="18"/>
          <w:szCs w:val="18"/>
        </w:rPr>
        <w:t>por</w:t>
      </w:r>
      <w:proofErr w:type="spellEnd"/>
      <w:r>
        <w:rPr>
          <w:rFonts w:ascii="Arial" w:hAnsi="Arial" w:cs="Arial"/>
          <w:sz w:val="18"/>
          <w:szCs w:val="18"/>
        </w:rPr>
        <w:t xml:space="preserve"> </w:t>
      </w:r>
      <w:proofErr w:type="spellStart"/>
      <w:r>
        <w:rPr>
          <w:rFonts w:ascii="Arial" w:hAnsi="Arial" w:cs="Arial"/>
          <w:sz w:val="18"/>
          <w:szCs w:val="18"/>
        </w:rPr>
        <w:t>estos</w:t>
      </w:r>
      <w:proofErr w:type="spellEnd"/>
      <w:r>
        <w:rPr>
          <w:rFonts w:ascii="Arial" w:hAnsi="Arial" w:cs="Arial"/>
          <w:sz w:val="18"/>
          <w:szCs w:val="18"/>
        </w:rPr>
        <w:t xml:space="preserve"> </w:t>
      </w:r>
      <w:proofErr w:type="spellStart"/>
      <w:r>
        <w:rPr>
          <w:rFonts w:ascii="Arial" w:hAnsi="Arial" w:cs="Arial"/>
          <w:sz w:val="18"/>
          <w:szCs w:val="18"/>
        </w:rPr>
        <w:t>motivos</w:t>
      </w:r>
      <w:proofErr w:type="spellEnd"/>
      <w:r>
        <w:rPr>
          <w:rFonts w:ascii="Arial" w:hAnsi="Arial" w:cs="Arial"/>
          <w:sz w:val="18"/>
          <w:szCs w:val="18"/>
        </w:rPr>
        <w:t xml:space="preserve">, al no </w:t>
      </w:r>
      <w:proofErr w:type="spellStart"/>
      <w:r>
        <w:rPr>
          <w:rFonts w:ascii="Arial" w:hAnsi="Arial" w:cs="Arial"/>
          <w:sz w:val="18"/>
          <w:szCs w:val="18"/>
        </w:rPr>
        <w:t>tener</w:t>
      </w:r>
      <w:proofErr w:type="spellEnd"/>
      <w:r>
        <w:rPr>
          <w:rFonts w:ascii="Arial" w:hAnsi="Arial" w:cs="Arial"/>
          <w:sz w:val="18"/>
          <w:szCs w:val="18"/>
        </w:rPr>
        <w:t xml:space="preserve"> control </w:t>
      </w:r>
      <w:proofErr w:type="spellStart"/>
      <w:r>
        <w:rPr>
          <w:rFonts w:ascii="Arial" w:hAnsi="Arial" w:cs="Arial"/>
          <w:sz w:val="18"/>
          <w:szCs w:val="18"/>
        </w:rPr>
        <w:t>ni</w:t>
      </w:r>
      <w:proofErr w:type="spellEnd"/>
      <w:r>
        <w:rPr>
          <w:rFonts w:ascii="Arial" w:hAnsi="Arial" w:cs="Arial"/>
          <w:sz w:val="18"/>
          <w:szCs w:val="18"/>
        </w:rPr>
        <w:t xml:space="preserve"> </w:t>
      </w:r>
      <w:proofErr w:type="spellStart"/>
      <w:r>
        <w:rPr>
          <w:rFonts w:ascii="Arial" w:hAnsi="Arial" w:cs="Arial"/>
          <w:sz w:val="18"/>
          <w:szCs w:val="18"/>
        </w:rPr>
        <w:t>poder</w:t>
      </w:r>
      <w:proofErr w:type="spellEnd"/>
      <w:r>
        <w:rPr>
          <w:rFonts w:ascii="Arial" w:hAnsi="Arial" w:cs="Arial"/>
          <w:sz w:val="18"/>
          <w:szCs w:val="18"/>
        </w:rPr>
        <w:t xml:space="preserve"> </w:t>
      </w:r>
      <w:proofErr w:type="spellStart"/>
      <w:r>
        <w:rPr>
          <w:rFonts w:ascii="Arial" w:hAnsi="Arial" w:cs="Arial"/>
          <w:sz w:val="18"/>
          <w:szCs w:val="18"/>
        </w:rPr>
        <w:t>controlar</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equipaje</w:t>
      </w:r>
      <w:proofErr w:type="spellEnd"/>
      <w:r>
        <w:rPr>
          <w:rFonts w:ascii="Arial" w:hAnsi="Arial" w:cs="Arial"/>
          <w:sz w:val="18"/>
          <w:szCs w:val="18"/>
        </w:rPr>
        <w:t xml:space="preserve"> de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clientes</w:t>
      </w:r>
      <w:proofErr w:type="spellEnd"/>
      <w:r>
        <w:rPr>
          <w:rFonts w:ascii="Arial" w:hAnsi="Arial" w:cs="Arial"/>
          <w:sz w:val="18"/>
          <w:szCs w:val="18"/>
        </w:rPr>
        <w:t>.</w:t>
      </w:r>
    </w:p>
    <w:p w14:paraId="258A538E"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proofErr w:type="spellStart"/>
      <w:r>
        <w:rPr>
          <w:rFonts w:ascii="Arial" w:hAnsi="Arial" w:cs="Arial"/>
          <w:sz w:val="18"/>
          <w:szCs w:val="18"/>
        </w:rPr>
        <w:t>Habitaciones</w:t>
      </w:r>
      <w:proofErr w:type="spellEnd"/>
      <w:r>
        <w:rPr>
          <w:rFonts w:ascii="Arial" w:hAnsi="Arial" w:cs="Arial"/>
          <w:sz w:val="18"/>
          <w:szCs w:val="18"/>
        </w:rPr>
        <w:t xml:space="preserve"> Triples: NUESTRAS CONFIRMACIONES SERAN doble + </w:t>
      </w:r>
      <w:proofErr w:type="spellStart"/>
      <w:r>
        <w:rPr>
          <w:rFonts w:ascii="Arial" w:hAnsi="Arial" w:cs="Arial"/>
          <w:sz w:val="18"/>
          <w:szCs w:val="18"/>
        </w:rPr>
        <w:t>cama</w:t>
      </w:r>
      <w:proofErr w:type="spellEnd"/>
      <w:r>
        <w:rPr>
          <w:rFonts w:ascii="Arial" w:hAnsi="Arial" w:cs="Arial"/>
          <w:sz w:val="18"/>
          <w:szCs w:val="18"/>
        </w:rPr>
        <w:t xml:space="preserve"> </w:t>
      </w:r>
      <w:proofErr w:type="spellStart"/>
      <w:r>
        <w:rPr>
          <w:rFonts w:ascii="Arial" w:hAnsi="Arial" w:cs="Arial"/>
          <w:sz w:val="18"/>
          <w:szCs w:val="18"/>
        </w:rPr>
        <w:t>supletoria</w:t>
      </w:r>
      <w:proofErr w:type="spellEnd"/>
      <w:r>
        <w:rPr>
          <w:rFonts w:ascii="Arial" w:hAnsi="Arial" w:cs="Arial"/>
          <w:sz w:val="18"/>
          <w:szCs w:val="18"/>
        </w:rPr>
        <w:t xml:space="preserve"> (rollaway)</w:t>
      </w:r>
    </w:p>
    <w:p w14:paraId="46B42C8D"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rPr>
        <w:t xml:space="preserve">Nuestra Organización, es la </w:t>
      </w:r>
      <w:proofErr w:type="spellStart"/>
      <w:r>
        <w:rPr>
          <w:rFonts w:ascii="Arial" w:hAnsi="Arial" w:cs="Arial"/>
          <w:sz w:val="18"/>
          <w:szCs w:val="18"/>
        </w:rPr>
        <w:t>más</w:t>
      </w:r>
      <w:proofErr w:type="spellEnd"/>
      <w:r>
        <w:rPr>
          <w:rFonts w:ascii="Arial" w:hAnsi="Arial" w:cs="Arial"/>
          <w:sz w:val="18"/>
          <w:szCs w:val="18"/>
        </w:rPr>
        <w:t xml:space="preserve"> </w:t>
      </w:r>
      <w:proofErr w:type="spellStart"/>
      <w:r>
        <w:rPr>
          <w:rFonts w:ascii="Arial" w:hAnsi="Arial" w:cs="Arial"/>
          <w:sz w:val="18"/>
          <w:szCs w:val="18"/>
        </w:rPr>
        <w:t>interesada</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respetar</w:t>
      </w:r>
      <w:proofErr w:type="spellEnd"/>
      <w:r>
        <w:rPr>
          <w:rFonts w:ascii="Arial" w:hAnsi="Arial" w:cs="Arial"/>
          <w:sz w:val="18"/>
          <w:szCs w:val="18"/>
        </w:rPr>
        <w:t xml:space="preserve"> y </w:t>
      </w:r>
      <w:proofErr w:type="spellStart"/>
      <w:r>
        <w:rPr>
          <w:rFonts w:ascii="Arial" w:hAnsi="Arial" w:cs="Arial"/>
          <w:sz w:val="18"/>
          <w:szCs w:val="18"/>
        </w:rPr>
        <w:t>cumplir</w:t>
      </w:r>
      <w:proofErr w:type="spellEnd"/>
      <w:r>
        <w:rPr>
          <w:rFonts w:ascii="Arial" w:hAnsi="Arial" w:cs="Arial"/>
          <w:sz w:val="18"/>
          <w:szCs w:val="18"/>
        </w:rPr>
        <w:t xml:space="preserve">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programas</w:t>
      </w:r>
      <w:proofErr w:type="spellEnd"/>
      <w:r>
        <w:rPr>
          <w:rFonts w:ascii="Arial" w:hAnsi="Arial" w:cs="Arial"/>
          <w:sz w:val="18"/>
          <w:szCs w:val="18"/>
        </w:rPr>
        <w:t xml:space="preserve"> </w:t>
      </w:r>
      <w:proofErr w:type="spellStart"/>
      <w:r>
        <w:rPr>
          <w:rFonts w:ascii="Arial" w:hAnsi="Arial" w:cs="Arial"/>
          <w:sz w:val="18"/>
          <w:szCs w:val="18"/>
        </w:rPr>
        <w:t>tal</w:t>
      </w:r>
      <w:proofErr w:type="spellEnd"/>
      <w:r>
        <w:rPr>
          <w:rFonts w:ascii="Arial" w:hAnsi="Arial" w:cs="Arial"/>
          <w:sz w:val="18"/>
          <w:szCs w:val="18"/>
        </w:rPr>
        <w:t xml:space="preserve"> y </w:t>
      </w:r>
      <w:proofErr w:type="spellStart"/>
      <w:r>
        <w:rPr>
          <w:rFonts w:ascii="Arial" w:hAnsi="Arial" w:cs="Arial"/>
          <w:sz w:val="18"/>
          <w:szCs w:val="18"/>
        </w:rPr>
        <w:t>como</w:t>
      </w:r>
      <w:proofErr w:type="spellEnd"/>
      <w:r>
        <w:rPr>
          <w:rFonts w:ascii="Arial" w:hAnsi="Arial" w:cs="Arial"/>
          <w:sz w:val="18"/>
          <w:szCs w:val="18"/>
        </w:rPr>
        <w:t xml:space="preserve"> </w:t>
      </w:r>
      <w:proofErr w:type="spellStart"/>
      <w:r>
        <w:rPr>
          <w:rFonts w:ascii="Arial" w:hAnsi="Arial" w:cs="Arial"/>
          <w:sz w:val="18"/>
          <w:szCs w:val="18"/>
        </w:rPr>
        <w:t>están</w:t>
      </w:r>
      <w:proofErr w:type="spellEnd"/>
      <w:r>
        <w:rPr>
          <w:rFonts w:ascii="Arial" w:hAnsi="Arial" w:cs="Arial"/>
          <w:sz w:val="18"/>
          <w:szCs w:val="18"/>
        </w:rPr>
        <w:t xml:space="preserve"> </w:t>
      </w:r>
      <w:proofErr w:type="spellStart"/>
      <w:r>
        <w:rPr>
          <w:rFonts w:ascii="Arial" w:hAnsi="Arial" w:cs="Arial"/>
          <w:sz w:val="18"/>
          <w:szCs w:val="18"/>
        </w:rPr>
        <w:t>diseñados</w:t>
      </w:r>
      <w:proofErr w:type="spellEnd"/>
      <w:r>
        <w:rPr>
          <w:rFonts w:ascii="Arial" w:hAnsi="Arial" w:cs="Arial"/>
          <w:sz w:val="18"/>
          <w:szCs w:val="18"/>
        </w:rPr>
        <w:t xml:space="preserve">. </w:t>
      </w:r>
      <w:proofErr w:type="spellStart"/>
      <w:r>
        <w:rPr>
          <w:rFonts w:ascii="Arial" w:hAnsi="Arial" w:cs="Arial"/>
          <w:sz w:val="18"/>
          <w:szCs w:val="18"/>
        </w:rPr>
        <w:t>Ocasionalmente</w:t>
      </w:r>
      <w:proofErr w:type="spellEnd"/>
      <w:r>
        <w:rPr>
          <w:rFonts w:ascii="Arial" w:hAnsi="Arial" w:cs="Arial"/>
          <w:sz w:val="18"/>
          <w:szCs w:val="18"/>
        </w:rPr>
        <w:t xml:space="preserve"> </w:t>
      </w:r>
      <w:proofErr w:type="spellStart"/>
      <w:r>
        <w:rPr>
          <w:rFonts w:ascii="Arial" w:hAnsi="Arial" w:cs="Arial"/>
          <w:sz w:val="18"/>
          <w:szCs w:val="18"/>
        </w:rPr>
        <w:t>por</w:t>
      </w:r>
      <w:proofErr w:type="spellEnd"/>
      <w:r>
        <w:rPr>
          <w:rFonts w:ascii="Arial" w:hAnsi="Arial" w:cs="Arial"/>
          <w:sz w:val="18"/>
          <w:szCs w:val="18"/>
        </w:rPr>
        <w:t xml:space="preserve"> </w:t>
      </w:r>
      <w:proofErr w:type="spellStart"/>
      <w:r>
        <w:rPr>
          <w:rFonts w:ascii="Arial" w:hAnsi="Arial" w:cs="Arial"/>
          <w:sz w:val="18"/>
          <w:szCs w:val="18"/>
        </w:rPr>
        <w:t>causas</w:t>
      </w:r>
      <w:proofErr w:type="spellEnd"/>
      <w:r>
        <w:rPr>
          <w:rFonts w:ascii="Arial" w:hAnsi="Arial" w:cs="Arial"/>
          <w:sz w:val="18"/>
          <w:szCs w:val="18"/>
        </w:rPr>
        <w:t xml:space="preserve"> </w:t>
      </w:r>
      <w:proofErr w:type="spellStart"/>
      <w:r>
        <w:rPr>
          <w:rFonts w:ascii="Arial" w:hAnsi="Arial" w:cs="Arial"/>
          <w:sz w:val="18"/>
          <w:szCs w:val="18"/>
        </w:rPr>
        <w:t>meteorológicas</w:t>
      </w:r>
      <w:proofErr w:type="spellEnd"/>
      <w:r>
        <w:rPr>
          <w:rFonts w:ascii="Arial" w:hAnsi="Arial" w:cs="Arial"/>
          <w:sz w:val="18"/>
          <w:szCs w:val="18"/>
        </w:rPr>
        <w:t xml:space="preserve">, </w:t>
      </w:r>
      <w:proofErr w:type="spellStart"/>
      <w:r>
        <w:rPr>
          <w:rFonts w:ascii="Arial" w:hAnsi="Arial" w:cs="Arial"/>
          <w:sz w:val="18"/>
          <w:szCs w:val="18"/>
        </w:rPr>
        <w:t>climáticas</w:t>
      </w:r>
      <w:proofErr w:type="spellEnd"/>
      <w:r>
        <w:rPr>
          <w:rFonts w:ascii="Arial" w:hAnsi="Arial" w:cs="Arial"/>
          <w:sz w:val="18"/>
          <w:szCs w:val="18"/>
        </w:rPr>
        <w:t xml:space="preserve">, </w:t>
      </w:r>
      <w:proofErr w:type="spellStart"/>
      <w:r>
        <w:rPr>
          <w:rFonts w:ascii="Arial" w:hAnsi="Arial" w:cs="Arial"/>
          <w:sz w:val="18"/>
          <w:szCs w:val="18"/>
        </w:rPr>
        <w:t>operativas</w:t>
      </w:r>
      <w:proofErr w:type="spellEnd"/>
      <w:r>
        <w:rPr>
          <w:rFonts w:ascii="Arial" w:hAnsi="Arial" w:cs="Arial"/>
          <w:sz w:val="18"/>
          <w:szCs w:val="18"/>
        </w:rPr>
        <w:t xml:space="preserve">, </w:t>
      </w:r>
      <w:proofErr w:type="spellStart"/>
      <w:r>
        <w:rPr>
          <w:rFonts w:ascii="Arial" w:hAnsi="Arial" w:cs="Arial"/>
          <w:sz w:val="18"/>
          <w:szCs w:val="18"/>
        </w:rPr>
        <w:t>horarios</w:t>
      </w:r>
      <w:proofErr w:type="spellEnd"/>
      <w:r>
        <w:rPr>
          <w:rFonts w:ascii="Arial" w:hAnsi="Arial" w:cs="Arial"/>
          <w:sz w:val="18"/>
          <w:szCs w:val="18"/>
        </w:rPr>
        <w:t xml:space="preserve"> de </w:t>
      </w:r>
      <w:proofErr w:type="spellStart"/>
      <w:r>
        <w:rPr>
          <w:rFonts w:ascii="Arial" w:hAnsi="Arial" w:cs="Arial"/>
          <w:sz w:val="18"/>
          <w:szCs w:val="18"/>
        </w:rPr>
        <w:t>invierno</w:t>
      </w:r>
      <w:proofErr w:type="spellEnd"/>
      <w:r>
        <w:rPr>
          <w:rFonts w:ascii="Arial" w:hAnsi="Arial" w:cs="Arial"/>
          <w:sz w:val="18"/>
          <w:szCs w:val="18"/>
        </w:rPr>
        <w:t xml:space="preserve"> o de </w:t>
      </w:r>
      <w:proofErr w:type="spellStart"/>
      <w:r>
        <w:rPr>
          <w:rFonts w:ascii="Arial" w:hAnsi="Arial" w:cs="Arial"/>
          <w:sz w:val="18"/>
          <w:szCs w:val="18"/>
        </w:rPr>
        <w:t>verano</w:t>
      </w:r>
      <w:proofErr w:type="spellEnd"/>
      <w:r>
        <w:rPr>
          <w:rFonts w:ascii="Arial" w:hAnsi="Arial" w:cs="Arial"/>
          <w:sz w:val="18"/>
          <w:szCs w:val="18"/>
        </w:rPr>
        <w:t xml:space="preserve">, </w:t>
      </w:r>
      <w:proofErr w:type="spellStart"/>
      <w:r>
        <w:rPr>
          <w:rFonts w:ascii="Arial" w:hAnsi="Arial" w:cs="Arial"/>
          <w:sz w:val="18"/>
          <w:szCs w:val="18"/>
        </w:rPr>
        <w:t>horarios</w:t>
      </w:r>
      <w:proofErr w:type="spellEnd"/>
      <w:r>
        <w:rPr>
          <w:rFonts w:ascii="Arial" w:hAnsi="Arial" w:cs="Arial"/>
          <w:sz w:val="18"/>
          <w:szCs w:val="18"/>
        </w:rPr>
        <w:t xml:space="preserve"> </w:t>
      </w:r>
      <w:proofErr w:type="spellStart"/>
      <w:r>
        <w:rPr>
          <w:rFonts w:ascii="Arial" w:hAnsi="Arial" w:cs="Arial"/>
          <w:sz w:val="18"/>
          <w:szCs w:val="18"/>
        </w:rPr>
        <w:t>reducidos</w:t>
      </w:r>
      <w:proofErr w:type="spellEnd"/>
      <w:r>
        <w:rPr>
          <w:rFonts w:ascii="Arial" w:hAnsi="Arial" w:cs="Arial"/>
          <w:sz w:val="18"/>
          <w:szCs w:val="18"/>
        </w:rPr>
        <w:t xml:space="preserve"> </w:t>
      </w:r>
      <w:proofErr w:type="spellStart"/>
      <w:r>
        <w:rPr>
          <w:rFonts w:ascii="Arial" w:hAnsi="Arial" w:cs="Arial"/>
          <w:sz w:val="18"/>
          <w:szCs w:val="18"/>
        </w:rPr>
        <w:t>por</w:t>
      </w:r>
      <w:proofErr w:type="spellEnd"/>
      <w:r>
        <w:rPr>
          <w:rFonts w:ascii="Arial" w:hAnsi="Arial" w:cs="Arial"/>
          <w:sz w:val="18"/>
          <w:szCs w:val="18"/>
        </w:rPr>
        <w:t xml:space="preserve"> fiestas locales o </w:t>
      </w:r>
      <w:proofErr w:type="spellStart"/>
      <w:r>
        <w:rPr>
          <w:rFonts w:ascii="Arial" w:hAnsi="Arial" w:cs="Arial"/>
          <w:sz w:val="18"/>
          <w:szCs w:val="18"/>
        </w:rPr>
        <w:t>religiosas</w:t>
      </w:r>
      <w:proofErr w:type="spellEnd"/>
      <w:r>
        <w:rPr>
          <w:rFonts w:ascii="Arial" w:hAnsi="Arial" w:cs="Arial"/>
          <w:sz w:val="18"/>
          <w:szCs w:val="18"/>
        </w:rPr>
        <w:t xml:space="preserve"> o </w:t>
      </w:r>
      <w:proofErr w:type="spellStart"/>
      <w:r>
        <w:rPr>
          <w:rFonts w:ascii="Arial" w:hAnsi="Arial" w:cs="Arial"/>
          <w:sz w:val="18"/>
          <w:szCs w:val="18"/>
        </w:rPr>
        <w:t>durante</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mes</w:t>
      </w:r>
      <w:proofErr w:type="spellEnd"/>
      <w:r>
        <w:rPr>
          <w:rFonts w:ascii="Arial" w:hAnsi="Arial" w:cs="Arial"/>
          <w:sz w:val="18"/>
          <w:szCs w:val="18"/>
        </w:rPr>
        <w:t xml:space="preserve"> </w:t>
      </w:r>
      <w:proofErr w:type="spellStart"/>
      <w:r>
        <w:rPr>
          <w:rFonts w:ascii="Arial" w:hAnsi="Arial" w:cs="Arial"/>
          <w:sz w:val="18"/>
          <w:szCs w:val="18"/>
        </w:rPr>
        <w:t>sagrado</w:t>
      </w:r>
      <w:proofErr w:type="spellEnd"/>
      <w:r>
        <w:rPr>
          <w:rFonts w:ascii="Arial" w:hAnsi="Arial" w:cs="Arial"/>
          <w:sz w:val="18"/>
          <w:szCs w:val="18"/>
        </w:rPr>
        <w:t xml:space="preserve"> del </w:t>
      </w:r>
      <w:proofErr w:type="spellStart"/>
      <w:r>
        <w:rPr>
          <w:rFonts w:ascii="Arial" w:hAnsi="Arial" w:cs="Arial"/>
          <w:sz w:val="18"/>
          <w:szCs w:val="18"/>
        </w:rPr>
        <w:t>Ramadán</w:t>
      </w:r>
      <w:proofErr w:type="spellEnd"/>
      <w:r>
        <w:rPr>
          <w:rFonts w:ascii="Arial" w:hAnsi="Arial" w:cs="Arial"/>
          <w:sz w:val="18"/>
          <w:szCs w:val="18"/>
        </w:rPr>
        <w:t xml:space="preserve">, overbooking y/o </w:t>
      </w:r>
      <w:proofErr w:type="spellStart"/>
      <w:r>
        <w:rPr>
          <w:rFonts w:ascii="Arial" w:hAnsi="Arial" w:cs="Arial"/>
          <w:sz w:val="18"/>
          <w:szCs w:val="18"/>
        </w:rPr>
        <w:t>casos</w:t>
      </w:r>
      <w:proofErr w:type="spellEnd"/>
      <w:r>
        <w:rPr>
          <w:rFonts w:ascii="Arial" w:hAnsi="Arial" w:cs="Arial"/>
          <w:sz w:val="18"/>
          <w:szCs w:val="18"/>
        </w:rPr>
        <w:t xml:space="preserve"> de </w:t>
      </w:r>
      <w:proofErr w:type="spellStart"/>
      <w:r>
        <w:rPr>
          <w:rFonts w:ascii="Arial" w:hAnsi="Arial" w:cs="Arial"/>
          <w:sz w:val="18"/>
          <w:szCs w:val="18"/>
        </w:rPr>
        <w:t>fuerza</w:t>
      </w:r>
      <w:proofErr w:type="spellEnd"/>
      <w:r>
        <w:rPr>
          <w:rFonts w:ascii="Arial" w:hAnsi="Arial" w:cs="Arial"/>
          <w:sz w:val="18"/>
          <w:szCs w:val="18"/>
        </w:rPr>
        <w:t xml:space="preserve"> mayor,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programas</w:t>
      </w:r>
      <w:proofErr w:type="spellEnd"/>
      <w:r>
        <w:rPr>
          <w:rFonts w:ascii="Arial" w:hAnsi="Arial" w:cs="Arial"/>
          <w:sz w:val="18"/>
          <w:szCs w:val="18"/>
        </w:rPr>
        <w:t xml:space="preserve"> </w:t>
      </w:r>
      <w:proofErr w:type="spellStart"/>
      <w:r>
        <w:rPr>
          <w:rFonts w:ascii="Arial" w:hAnsi="Arial" w:cs="Arial"/>
          <w:sz w:val="18"/>
          <w:szCs w:val="18"/>
        </w:rPr>
        <w:t>podrían</w:t>
      </w:r>
      <w:proofErr w:type="spellEnd"/>
      <w:r>
        <w:rPr>
          <w:rFonts w:ascii="Arial" w:hAnsi="Arial" w:cs="Arial"/>
          <w:sz w:val="18"/>
          <w:szCs w:val="18"/>
        </w:rPr>
        <w:t xml:space="preserve"> ser </w:t>
      </w:r>
      <w:proofErr w:type="spellStart"/>
      <w:r>
        <w:rPr>
          <w:rFonts w:ascii="Arial" w:hAnsi="Arial" w:cs="Arial"/>
          <w:sz w:val="18"/>
          <w:szCs w:val="18"/>
        </w:rPr>
        <w:t>modificados</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su</w:t>
      </w:r>
      <w:proofErr w:type="spellEnd"/>
      <w:r>
        <w:rPr>
          <w:rFonts w:ascii="Arial" w:hAnsi="Arial" w:cs="Arial"/>
          <w:sz w:val="18"/>
          <w:szCs w:val="18"/>
        </w:rPr>
        <w:t xml:space="preserve"> </w:t>
      </w:r>
      <w:proofErr w:type="spellStart"/>
      <w:r>
        <w:rPr>
          <w:rFonts w:ascii="Arial" w:hAnsi="Arial" w:cs="Arial"/>
          <w:sz w:val="18"/>
          <w:szCs w:val="18"/>
        </w:rPr>
        <w:t>ruta</w:t>
      </w:r>
      <w:proofErr w:type="spellEnd"/>
      <w:r>
        <w:rPr>
          <w:rFonts w:ascii="Arial" w:hAnsi="Arial" w:cs="Arial"/>
          <w:sz w:val="18"/>
          <w:szCs w:val="18"/>
        </w:rPr>
        <w:t xml:space="preserve"> o </w:t>
      </w:r>
      <w:proofErr w:type="spellStart"/>
      <w:r>
        <w:rPr>
          <w:rFonts w:ascii="Arial" w:hAnsi="Arial" w:cs="Arial"/>
          <w:sz w:val="18"/>
          <w:szCs w:val="18"/>
        </w:rPr>
        <w:t>itinerario</w:t>
      </w:r>
      <w:proofErr w:type="spellEnd"/>
      <w:r>
        <w:rPr>
          <w:rFonts w:ascii="Arial" w:hAnsi="Arial" w:cs="Arial"/>
          <w:sz w:val="18"/>
          <w:szCs w:val="18"/>
        </w:rPr>
        <w:t xml:space="preserve"> </w:t>
      </w:r>
      <w:proofErr w:type="spellStart"/>
      <w:r>
        <w:rPr>
          <w:rFonts w:ascii="Arial" w:hAnsi="Arial" w:cs="Arial"/>
          <w:sz w:val="18"/>
          <w:szCs w:val="18"/>
        </w:rPr>
        <w:t>previsto</w:t>
      </w:r>
      <w:proofErr w:type="spellEnd"/>
      <w:r>
        <w:rPr>
          <w:rFonts w:ascii="Arial" w:hAnsi="Arial" w:cs="Arial"/>
          <w:sz w:val="18"/>
          <w:szCs w:val="18"/>
        </w:rPr>
        <w:t xml:space="preserve">, </w:t>
      </w:r>
      <w:proofErr w:type="spellStart"/>
      <w:r>
        <w:rPr>
          <w:rFonts w:ascii="Arial" w:hAnsi="Arial" w:cs="Arial"/>
          <w:sz w:val="18"/>
          <w:szCs w:val="18"/>
        </w:rPr>
        <w:t>respetando</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cualquier</w:t>
      </w:r>
      <w:proofErr w:type="spellEnd"/>
      <w:r>
        <w:rPr>
          <w:rFonts w:ascii="Arial" w:hAnsi="Arial" w:cs="Arial"/>
          <w:sz w:val="18"/>
          <w:szCs w:val="18"/>
        </w:rPr>
        <w:t xml:space="preserve"> </w:t>
      </w:r>
      <w:proofErr w:type="spellStart"/>
      <w:r>
        <w:rPr>
          <w:rFonts w:ascii="Arial" w:hAnsi="Arial" w:cs="Arial"/>
          <w:sz w:val="18"/>
          <w:szCs w:val="18"/>
        </w:rPr>
        <w:t>caso</w:t>
      </w:r>
      <w:proofErr w:type="spellEnd"/>
      <w:r>
        <w:rPr>
          <w:rFonts w:ascii="Arial" w:hAnsi="Arial" w:cs="Arial"/>
          <w:sz w:val="18"/>
          <w:szCs w:val="18"/>
        </w:rPr>
        <w:t xml:space="preserve"> </w:t>
      </w:r>
      <w:proofErr w:type="spellStart"/>
      <w:r>
        <w:rPr>
          <w:rFonts w:ascii="Arial" w:hAnsi="Arial" w:cs="Arial"/>
          <w:sz w:val="18"/>
          <w:szCs w:val="18"/>
        </w:rPr>
        <w:t>todas</w:t>
      </w:r>
      <w:proofErr w:type="spellEnd"/>
      <w:r>
        <w:rPr>
          <w:rFonts w:ascii="Arial" w:hAnsi="Arial" w:cs="Arial"/>
          <w:sz w:val="18"/>
          <w:szCs w:val="18"/>
        </w:rPr>
        <w:t xml:space="preserve"> las </w:t>
      </w:r>
      <w:proofErr w:type="spellStart"/>
      <w:r>
        <w:rPr>
          <w:rFonts w:ascii="Arial" w:hAnsi="Arial" w:cs="Arial"/>
          <w:sz w:val="18"/>
          <w:szCs w:val="18"/>
        </w:rPr>
        <w:t>visitas</w:t>
      </w:r>
      <w:proofErr w:type="spellEnd"/>
      <w:r>
        <w:rPr>
          <w:rFonts w:ascii="Arial" w:hAnsi="Arial" w:cs="Arial"/>
          <w:sz w:val="18"/>
          <w:szCs w:val="18"/>
        </w:rPr>
        <w:t xml:space="preserve"> </w:t>
      </w:r>
      <w:proofErr w:type="spellStart"/>
      <w:r>
        <w:rPr>
          <w:rFonts w:ascii="Arial" w:hAnsi="Arial" w:cs="Arial"/>
          <w:sz w:val="18"/>
          <w:szCs w:val="18"/>
        </w:rPr>
        <w:t>indicadas</w:t>
      </w:r>
      <w:proofErr w:type="spellEnd"/>
      <w:r>
        <w:rPr>
          <w:rFonts w:ascii="Arial" w:hAnsi="Arial" w:cs="Arial"/>
          <w:sz w:val="18"/>
          <w:szCs w:val="18"/>
        </w:rPr>
        <w:t xml:space="preserve"> y </w:t>
      </w:r>
      <w:proofErr w:type="spellStart"/>
      <w:r>
        <w:rPr>
          <w:rFonts w:ascii="Arial" w:hAnsi="Arial" w:cs="Arial"/>
          <w:sz w:val="18"/>
          <w:szCs w:val="18"/>
        </w:rPr>
        <w:t>reembolsando</w:t>
      </w:r>
      <w:proofErr w:type="spellEnd"/>
      <w:r>
        <w:rPr>
          <w:rFonts w:ascii="Arial" w:hAnsi="Arial" w:cs="Arial"/>
          <w:sz w:val="18"/>
          <w:szCs w:val="18"/>
        </w:rPr>
        <w:t xml:space="preserve">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servicios</w:t>
      </w:r>
      <w:proofErr w:type="spellEnd"/>
      <w:r>
        <w:rPr>
          <w:rFonts w:ascii="Arial" w:hAnsi="Arial" w:cs="Arial"/>
          <w:sz w:val="18"/>
          <w:szCs w:val="18"/>
        </w:rPr>
        <w:t xml:space="preserve"> no </w:t>
      </w:r>
      <w:proofErr w:type="spellStart"/>
      <w:r>
        <w:rPr>
          <w:rFonts w:ascii="Arial" w:hAnsi="Arial" w:cs="Arial"/>
          <w:sz w:val="18"/>
          <w:szCs w:val="18"/>
        </w:rPr>
        <w:t>utilizados</w:t>
      </w:r>
      <w:proofErr w:type="spellEnd"/>
      <w:r>
        <w:rPr>
          <w:rFonts w:ascii="Arial" w:hAnsi="Arial" w:cs="Arial"/>
          <w:sz w:val="18"/>
          <w:szCs w:val="18"/>
        </w:rPr>
        <w:t xml:space="preserve">, </w:t>
      </w:r>
      <w:proofErr w:type="spellStart"/>
      <w:r>
        <w:rPr>
          <w:rFonts w:ascii="Arial" w:hAnsi="Arial" w:cs="Arial"/>
          <w:sz w:val="18"/>
          <w:szCs w:val="18"/>
        </w:rPr>
        <w:t>si</w:t>
      </w:r>
      <w:proofErr w:type="spellEnd"/>
      <w:r>
        <w:rPr>
          <w:rFonts w:ascii="Arial" w:hAnsi="Arial" w:cs="Arial"/>
          <w:sz w:val="18"/>
          <w:szCs w:val="18"/>
        </w:rPr>
        <w:t xml:space="preserve"> </w:t>
      </w:r>
      <w:proofErr w:type="spellStart"/>
      <w:r>
        <w:rPr>
          <w:rFonts w:ascii="Arial" w:hAnsi="Arial" w:cs="Arial"/>
          <w:sz w:val="18"/>
          <w:szCs w:val="18"/>
        </w:rPr>
        <w:t>procede</w:t>
      </w:r>
      <w:proofErr w:type="spellEnd"/>
      <w:r>
        <w:rPr>
          <w:rFonts w:ascii="Arial" w:hAnsi="Arial" w:cs="Arial"/>
          <w:sz w:val="18"/>
          <w:szCs w:val="18"/>
        </w:rPr>
        <w:t>.</w:t>
      </w:r>
    </w:p>
    <w:p w14:paraId="091DFF62"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rPr>
        <w:t xml:space="preserve">Los días </w:t>
      </w:r>
      <w:proofErr w:type="spellStart"/>
      <w:r>
        <w:rPr>
          <w:rFonts w:ascii="Arial" w:hAnsi="Arial" w:cs="Arial"/>
          <w:sz w:val="18"/>
          <w:szCs w:val="18"/>
        </w:rPr>
        <w:t>libres</w:t>
      </w:r>
      <w:proofErr w:type="spellEnd"/>
      <w:r>
        <w:rPr>
          <w:rFonts w:ascii="Arial" w:hAnsi="Arial" w:cs="Arial"/>
          <w:sz w:val="18"/>
          <w:szCs w:val="18"/>
        </w:rPr>
        <w:t xml:space="preserve">, NO INCLUYEN </w:t>
      </w:r>
      <w:proofErr w:type="spellStart"/>
      <w:r>
        <w:rPr>
          <w:rFonts w:ascii="Arial" w:hAnsi="Arial" w:cs="Arial"/>
          <w:sz w:val="18"/>
          <w:szCs w:val="18"/>
        </w:rPr>
        <w:t>servicio</w:t>
      </w:r>
      <w:proofErr w:type="spellEnd"/>
      <w:r>
        <w:rPr>
          <w:rFonts w:ascii="Arial" w:hAnsi="Arial" w:cs="Arial"/>
          <w:sz w:val="18"/>
          <w:szCs w:val="18"/>
        </w:rPr>
        <w:t xml:space="preserve"> de </w:t>
      </w:r>
      <w:proofErr w:type="spellStart"/>
      <w:r>
        <w:rPr>
          <w:rFonts w:ascii="Arial" w:hAnsi="Arial" w:cs="Arial"/>
          <w:sz w:val="18"/>
          <w:szCs w:val="18"/>
        </w:rPr>
        <w:t>guía</w:t>
      </w:r>
      <w:proofErr w:type="spellEnd"/>
      <w:r>
        <w:rPr>
          <w:rFonts w:ascii="Arial" w:hAnsi="Arial" w:cs="Arial"/>
          <w:sz w:val="18"/>
          <w:szCs w:val="18"/>
        </w:rPr>
        <w:t xml:space="preserve"> y </w:t>
      </w:r>
      <w:proofErr w:type="spellStart"/>
      <w:r>
        <w:rPr>
          <w:rFonts w:ascii="Arial" w:hAnsi="Arial" w:cs="Arial"/>
          <w:sz w:val="18"/>
          <w:szCs w:val="18"/>
        </w:rPr>
        <w:t>transporte</w:t>
      </w:r>
      <w:proofErr w:type="spellEnd"/>
      <w:r>
        <w:rPr>
          <w:rFonts w:ascii="Arial" w:hAnsi="Arial" w:cs="Arial"/>
          <w:sz w:val="18"/>
          <w:szCs w:val="18"/>
        </w:rPr>
        <w:t>.</w:t>
      </w:r>
    </w:p>
    <w:p w14:paraId="133A424E" w14:textId="77777777" w:rsidR="00086665" w:rsidRDefault="00086665" w:rsidP="00FC461D">
      <w:pPr>
        <w:spacing w:after="0" w:line="240" w:lineRule="auto"/>
        <w:jc w:val="center"/>
        <w:rPr>
          <w:rFonts w:ascii="Arial" w:eastAsia="Times New Roman" w:hAnsi="Arial" w:cs="Arial"/>
          <w:b/>
          <w:color w:val="E36C0A" w:themeColor="accent6" w:themeShade="BF"/>
          <w:sz w:val="18"/>
          <w:szCs w:val="18"/>
          <w:u w:val="single"/>
          <w:lang w:val="es-ES_tradnl" w:eastAsia="es-ES"/>
        </w:rPr>
      </w:pPr>
    </w:p>
    <w:p w14:paraId="3D0E556C" w14:textId="77777777" w:rsidR="00FC461D" w:rsidRDefault="00FC461D" w:rsidP="00FC461D">
      <w:pPr>
        <w:spacing w:after="0" w:line="240" w:lineRule="auto"/>
        <w:jc w:val="center"/>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AVISO DE PRIVACIDAD:</w:t>
      </w:r>
    </w:p>
    <w:p w14:paraId="69EFD4B7" w14:textId="77777777" w:rsidR="00FC461D" w:rsidRDefault="00FC461D" w:rsidP="00FC461D">
      <w:pPr>
        <w:pStyle w:val="Sinespaciado"/>
        <w:widowControl w:val="0"/>
        <w:adjustRightInd w:val="0"/>
        <w:jc w:val="both"/>
        <w:textAlignment w:val="baseline"/>
        <w:rPr>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w:t>
      </w:r>
      <w:proofErr w:type="gramStart"/>
      <w:r>
        <w:rPr>
          <w:rFonts w:ascii="Arial" w:hAnsi="Arial" w:cs="Arial"/>
          <w:sz w:val="18"/>
          <w:szCs w:val="18"/>
          <w:lang w:val="es-ES"/>
        </w:rPr>
        <w:t>que  sus</w:t>
      </w:r>
      <w:proofErr w:type="gramEnd"/>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Entorno CIT el cual puede ser consultado en el sitio web: </w:t>
      </w:r>
      <w:hyperlink r:id="rId8" w:history="1">
        <w:r>
          <w:rPr>
            <w:rStyle w:val="Hipervnculo"/>
            <w:rFonts w:ascii="Arial" w:hAnsi="Arial" w:cs="Arial"/>
            <w:sz w:val="18"/>
            <w:szCs w:val="18"/>
            <w:lang w:val="es-ES"/>
          </w:rPr>
          <w:t>www.entonocit.</w:t>
        </w:r>
      </w:hyperlink>
      <w:r>
        <w:rPr>
          <w:rStyle w:val="Hipervnculo"/>
          <w:rFonts w:ascii="Arial" w:hAnsi="Arial" w:cs="Arial"/>
          <w:sz w:val="18"/>
          <w:szCs w:val="18"/>
          <w:lang w:val="es-ES"/>
        </w:rPr>
        <w:t>com</w:t>
      </w:r>
      <w:r>
        <w:rPr>
          <w:rFonts w:ascii="Arial" w:hAnsi="Arial" w:cs="Arial"/>
          <w:sz w:val="18"/>
          <w:szCs w:val="18"/>
          <w:lang w:val="es-ES"/>
        </w:rPr>
        <w:tab/>
      </w:r>
    </w:p>
    <w:p w14:paraId="30C0716F" w14:textId="77777777" w:rsidR="00FC461D" w:rsidRDefault="00FC461D" w:rsidP="00FC461D">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7C6F5C2E" w14:textId="707A5973" w:rsidR="00FC461D" w:rsidRDefault="00FC461D" w:rsidP="00FC461D">
      <w:pPr>
        <w:pStyle w:val="Sinespaciado"/>
        <w:widowControl w:val="0"/>
        <w:adjustRightInd w:val="0"/>
        <w:jc w:val="center"/>
        <w:textAlignment w:val="baseline"/>
        <w:rPr>
          <w:rFonts w:ascii="Arial" w:hAnsi="Arial" w:cs="Arial"/>
          <w:b/>
          <w:color w:val="0070C0"/>
          <w:sz w:val="22"/>
          <w:szCs w:val="22"/>
          <w:u w:val="single"/>
          <w:lang w:val="es-ES_tradnl" w:eastAsia="es-ES"/>
        </w:rPr>
      </w:pPr>
      <w:r>
        <w:rPr>
          <w:rFonts w:ascii="Arial" w:hAnsi="Arial" w:cs="Arial"/>
          <w:b/>
          <w:color w:val="0070C0"/>
          <w:sz w:val="22"/>
          <w:szCs w:val="22"/>
          <w:u w:val="single"/>
          <w:lang w:val="es-ES_tradnl" w:eastAsia="es-ES"/>
        </w:rPr>
        <w:t xml:space="preserve">VIGENCIA </w:t>
      </w:r>
      <w:r w:rsidR="000D00B7">
        <w:rPr>
          <w:rFonts w:ascii="Arial" w:hAnsi="Arial" w:cs="Arial"/>
          <w:b/>
          <w:color w:val="0070C0"/>
          <w:sz w:val="22"/>
          <w:szCs w:val="22"/>
          <w:u w:val="single"/>
          <w:lang w:val="es-ES_tradnl" w:eastAsia="es-ES"/>
        </w:rPr>
        <w:t xml:space="preserve">DEL 01 DE </w:t>
      </w:r>
      <w:r w:rsidR="00BA6498">
        <w:rPr>
          <w:rFonts w:ascii="Arial" w:hAnsi="Arial" w:cs="Arial"/>
          <w:b/>
          <w:color w:val="0070C0"/>
          <w:sz w:val="22"/>
          <w:szCs w:val="22"/>
          <w:u w:val="single"/>
          <w:lang w:val="es-ES_tradnl" w:eastAsia="es-ES"/>
        </w:rPr>
        <w:t>OCTUBRE</w:t>
      </w:r>
      <w:r w:rsidR="000D00B7">
        <w:rPr>
          <w:rFonts w:ascii="Arial" w:hAnsi="Arial" w:cs="Arial"/>
          <w:b/>
          <w:color w:val="0070C0"/>
          <w:sz w:val="22"/>
          <w:szCs w:val="22"/>
          <w:u w:val="single"/>
          <w:lang w:val="es-ES_tradnl" w:eastAsia="es-ES"/>
        </w:rPr>
        <w:t xml:space="preserve"> </w:t>
      </w:r>
      <w:r w:rsidR="002A7A1E">
        <w:rPr>
          <w:rFonts w:ascii="Arial" w:hAnsi="Arial" w:cs="Arial"/>
          <w:b/>
          <w:color w:val="0070C0"/>
          <w:sz w:val="22"/>
          <w:szCs w:val="22"/>
          <w:u w:val="single"/>
          <w:lang w:val="es-ES_tradnl" w:eastAsia="es-ES"/>
        </w:rPr>
        <w:t xml:space="preserve">DE 2025 </w:t>
      </w:r>
      <w:r w:rsidR="000D00B7">
        <w:rPr>
          <w:rFonts w:ascii="Arial" w:hAnsi="Arial" w:cs="Arial"/>
          <w:b/>
          <w:color w:val="0070C0"/>
          <w:sz w:val="22"/>
          <w:szCs w:val="22"/>
          <w:u w:val="single"/>
          <w:lang w:val="es-ES_tradnl" w:eastAsia="es-ES"/>
        </w:rPr>
        <w:t>A</w:t>
      </w:r>
      <w:r>
        <w:rPr>
          <w:rFonts w:ascii="Arial" w:hAnsi="Arial" w:cs="Arial"/>
          <w:b/>
          <w:color w:val="0070C0"/>
          <w:sz w:val="22"/>
          <w:szCs w:val="22"/>
          <w:u w:val="single"/>
          <w:lang w:val="es-ES_tradnl" w:eastAsia="es-ES"/>
        </w:rPr>
        <w:t xml:space="preserve">L </w:t>
      </w:r>
      <w:r w:rsidR="002A7A1E">
        <w:rPr>
          <w:rFonts w:ascii="Arial" w:hAnsi="Arial" w:cs="Arial"/>
          <w:b/>
          <w:color w:val="0070C0"/>
          <w:sz w:val="22"/>
          <w:szCs w:val="22"/>
          <w:u w:val="single"/>
          <w:lang w:val="es-ES_tradnl" w:eastAsia="es-ES"/>
        </w:rPr>
        <w:t>28</w:t>
      </w:r>
      <w:r>
        <w:rPr>
          <w:rFonts w:ascii="Arial" w:hAnsi="Arial" w:cs="Arial"/>
          <w:b/>
          <w:color w:val="0070C0"/>
          <w:sz w:val="22"/>
          <w:szCs w:val="22"/>
          <w:u w:val="single"/>
          <w:lang w:val="es-ES_tradnl" w:eastAsia="es-ES"/>
        </w:rPr>
        <w:t xml:space="preserve"> DE </w:t>
      </w:r>
      <w:r w:rsidR="002A7A1E">
        <w:rPr>
          <w:rFonts w:ascii="Arial" w:hAnsi="Arial" w:cs="Arial"/>
          <w:b/>
          <w:color w:val="0070C0"/>
          <w:sz w:val="22"/>
          <w:szCs w:val="22"/>
          <w:u w:val="single"/>
          <w:lang w:val="es-ES_tradnl" w:eastAsia="es-ES"/>
        </w:rPr>
        <w:t>MARZO</w:t>
      </w:r>
      <w:r>
        <w:rPr>
          <w:rFonts w:ascii="Arial" w:hAnsi="Arial" w:cs="Arial"/>
          <w:b/>
          <w:color w:val="0070C0"/>
          <w:sz w:val="22"/>
          <w:szCs w:val="22"/>
          <w:u w:val="single"/>
          <w:lang w:val="es-ES_tradnl" w:eastAsia="es-ES"/>
        </w:rPr>
        <w:t xml:space="preserve"> DE 202</w:t>
      </w:r>
      <w:r w:rsidR="002A7A1E">
        <w:rPr>
          <w:rFonts w:ascii="Arial" w:hAnsi="Arial" w:cs="Arial"/>
          <w:b/>
          <w:color w:val="0070C0"/>
          <w:sz w:val="22"/>
          <w:szCs w:val="22"/>
          <w:u w:val="single"/>
          <w:lang w:val="es-ES_tradnl" w:eastAsia="es-ES"/>
        </w:rPr>
        <w:t>6</w:t>
      </w:r>
      <w:r>
        <w:rPr>
          <w:rFonts w:ascii="Arial" w:hAnsi="Arial" w:cs="Arial"/>
          <w:b/>
          <w:color w:val="0070C0"/>
          <w:sz w:val="22"/>
          <w:szCs w:val="22"/>
          <w:u w:val="single"/>
          <w:lang w:val="es-ES_tradnl" w:eastAsia="es-ES"/>
        </w:rPr>
        <w:t>.</w:t>
      </w:r>
    </w:p>
    <w:p w14:paraId="5730490B" w14:textId="77777777" w:rsidR="00FC461D" w:rsidRDefault="00FC461D" w:rsidP="00FC461D">
      <w:pPr>
        <w:pStyle w:val="Sinespaciado"/>
        <w:widowControl w:val="0"/>
        <w:adjustRightInd w:val="0"/>
        <w:jc w:val="center"/>
        <w:textAlignment w:val="baseline"/>
        <w:rPr>
          <w:rFonts w:ascii="Arial" w:hAnsi="Arial" w:cs="Arial"/>
          <w:b/>
          <w:color w:val="C00000"/>
          <w:sz w:val="18"/>
          <w:szCs w:val="18"/>
          <w:u w:val="single"/>
          <w:lang w:val="es-ES_tradnl" w:eastAsia="es-ES"/>
        </w:rPr>
      </w:pPr>
      <w:r>
        <w:rPr>
          <w:rFonts w:ascii="Arial" w:hAnsi="Arial" w:cs="Arial"/>
          <w:b/>
          <w:color w:val="FFFFFF" w:themeColor="background1"/>
          <w:sz w:val="18"/>
          <w:szCs w:val="18"/>
          <w:highlight w:val="blue"/>
          <w:u w:val="single"/>
          <w:lang w:val="es-ES_tradnl" w:eastAsia="es-ES"/>
        </w:rPr>
        <w:t xml:space="preserve">SE REQUIERE PREPAGO </w:t>
      </w:r>
    </w:p>
    <w:tbl>
      <w:tblPr>
        <w:tblStyle w:val="Sombreadomedio1-nfasis6"/>
        <w:tblW w:w="0" w:type="auto"/>
        <w:jc w:val="center"/>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4A0" w:firstRow="1" w:lastRow="0" w:firstColumn="1" w:lastColumn="0" w:noHBand="0" w:noVBand="1"/>
      </w:tblPr>
      <w:tblGrid>
        <w:gridCol w:w="6997"/>
      </w:tblGrid>
      <w:tr w:rsidR="00FC461D" w14:paraId="74738ECF" w14:textId="77777777" w:rsidTr="00FC461D">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6997" w:type="dxa"/>
            <w:tcBorders>
              <w:top w:val="single" w:sz="8" w:space="0" w:color="92D050"/>
              <w:left w:val="single" w:sz="8" w:space="0" w:color="92D050"/>
              <w:bottom w:val="single" w:sz="8" w:space="0" w:color="92D050"/>
              <w:right w:val="single" w:sz="8" w:space="0" w:color="92D050"/>
            </w:tcBorders>
            <w:shd w:val="clear" w:color="auto" w:fill="00B050"/>
            <w:hideMark/>
          </w:tcPr>
          <w:p w14:paraId="2C3B27D3" w14:textId="77777777" w:rsidR="00FC461D" w:rsidRDefault="00FC461D">
            <w:pPr>
              <w:pStyle w:val="Sinespaciado"/>
              <w:widowControl w:val="0"/>
              <w:adjustRightInd w:val="0"/>
              <w:jc w:val="center"/>
              <w:textAlignment w:val="baseline"/>
              <w:rPr>
                <w:rFonts w:ascii="Arial" w:hAnsi="Arial" w:cs="Arial"/>
                <w:b w:val="0"/>
                <w:color w:val="auto"/>
                <w:sz w:val="18"/>
                <w:szCs w:val="18"/>
                <w:u w:val="single"/>
                <w:lang w:val="es-ES_tradnl" w:eastAsia="es-ES"/>
              </w:rPr>
            </w:pPr>
            <w:r>
              <w:rPr>
                <w:rFonts w:ascii="Arial" w:hAnsi="Arial" w:cs="Arial"/>
                <w:color w:val="auto"/>
                <w:sz w:val="18"/>
                <w:szCs w:val="18"/>
                <w:u w:val="single"/>
                <w:lang w:val="es-ES_tradnl" w:eastAsia="es-ES"/>
              </w:rPr>
              <w:t>POLÍTICAS DE CANCELACIÓN</w:t>
            </w:r>
          </w:p>
        </w:tc>
      </w:tr>
      <w:tr w:rsidR="00FC461D" w14:paraId="0786A6C7" w14:textId="77777777" w:rsidTr="00FC461D">
        <w:trPr>
          <w:cnfStyle w:val="000000100000" w:firstRow="0" w:lastRow="0" w:firstColumn="0" w:lastColumn="0" w:oddVBand="0" w:evenVBand="0" w:oddHBand="1" w:evenHBand="0" w:firstRowFirstColumn="0" w:firstRowLastColumn="0" w:lastRowFirstColumn="0" w:lastRowLastColumn="0"/>
          <w:trHeight w:val="1016"/>
          <w:jc w:val="center"/>
        </w:trPr>
        <w:tc>
          <w:tcPr>
            <w:cnfStyle w:val="001000000000" w:firstRow="0" w:lastRow="0" w:firstColumn="1" w:lastColumn="0" w:oddVBand="0" w:evenVBand="0" w:oddHBand="0" w:evenHBand="0" w:firstRowFirstColumn="0" w:firstRowLastColumn="0" w:lastRowFirstColumn="0" w:lastRowLastColumn="0"/>
            <w:tcW w:w="6997" w:type="dxa"/>
            <w:tcBorders>
              <w:top w:val="single" w:sz="8" w:space="0" w:color="92D050"/>
              <w:left w:val="single" w:sz="8" w:space="0" w:color="92D050"/>
              <w:bottom w:val="single" w:sz="8" w:space="0" w:color="92D050"/>
              <w:right w:val="single" w:sz="8" w:space="0" w:color="92D050"/>
            </w:tcBorders>
            <w:shd w:val="clear" w:color="auto" w:fill="EAF1DD" w:themeFill="accent3" w:themeFillTint="33"/>
          </w:tcPr>
          <w:p w14:paraId="316BC722" w14:textId="77777777" w:rsidR="00FC461D" w:rsidRDefault="00086665" w:rsidP="00FC461D">
            <w:pPr>
              <w:pStyle w:val="Sinespaciado"/>
              <w:widowControl w:val="0"/>
              <w:numPr>
                <w:ilvl w:val="0"/>
                <w:numId w:val="18"/>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35</w:t>
            </w:r>
            <w:r w:rsidR="00FC461D">
              <w:rPr>
                <w:rFonts w:ascii="Arial" w:hAnsi="Arial" w:cs="Arial"/>
                <w:sz w:val="18"/>
                <w:szCs w:val="18"/>
                <w:lang w:val="es-MX" w:eastAsia="es-ES"/>
              </w:rPr>
              <w:t xml:space="preserve"> días antes de la fecha de salida no aplican cargos.</w:t>
            </w:r>
          </w:p>
          <w:p w14:paraId="0EC324D8" w14:textId="77777777" w:rsidR="00FC461D" w:rsidRDefault="00FC461D" w:rsidP="00FC461D">
            <w:pPr>
              <w:pStyle w:val="Sinespaciado"/>
              <w:widowControl w:val="0"/>
              <w:numPr>
                <w:ilvl w:val="0"/>
                <w:numId w:val="18"/>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 xml:space="preserve">Entre </w:t>
            </w:r>
            <w:r w:rsidR="00086665">
              <w:rPr>
                <w:rFonts w:ascii="Arial" w:hAnsi="Arial" w:cs="Arial"/>
                <w:sz w:val="18"/>
                <w:szCs w:val="18"/>
                <w:lang w:val="es-MX" w:eastAsia="es-ES"/>
              </w:rPr>
              <w:t>34</w:t>
            </w:r>
            <w:r>
              <w:rPr>
                <w:rFonts w:ascii="Arial" w:hAnsi="Arial" w:cs="Arial"/>
                <w:sz w:val="18"/>
                <w:szCs w:val="18"/>
                <w:lang w:val="es-MX" w:eastAsia="es-ES"/>
              </w:rPr>
              <w:t xml:space="preserve"> y </w:t>
            </w:r>
            <w:r w:rsidR="00086665">
              <w:rPr>
                <w:rFonts w:ascii="Arial" w:hAnsi="Arial" w:cs="Arial"/>
                <w:sz w:val="18"/>
                <w:szCs w:val="18"/>
                <w:lang w:val="es-MX" w:eastAsia="es-ES"/>
              </w:rPr>
              <w:t>25</w:t>
            </w:r>
            <w:r>
              <w:rPr>
                <w:rFonts w:ascii="Arial" w:hAnsi="Arial" w:cs="Arial"/>
                <w:sz w:val="18"/>
                <w:szCs w:val="18"/>
                <w:lang w:val="es-MX" w:eastAsia="es-ES"/>
              </w:rPr>
              <w:t xml:space="preserve"> días antes de la fecha de salida aplica 25% del costo total de la reservación por persona.</w:t>
            </w:r>
          </w:p>
          <w:p w14:paraId="6F691C80" w14:textId="77777777" w:rsidR="00FC461D" w:rsidRDefault="00FC461D" w:rsidP="00FC461D">
            <w:pPr>
              <w:pStyle w:val="Sinespaciado"/>
              <w:widowControl w:val="0"/>
              <w:numPr>
                <w:ilvl w:val="0"/>
                <w:numId w:val="18"/>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 xml:space="preserve">Entre </w:t>
            </w:r>
            <w:r w:rsidR="00086665">
              <w:rPr>
                <w:rFonts w:ascii="Arial" w:hAnsi="Arial" w:cs="Arial"/>
                <w:sz w:val="18"/>
                <w:szCs w:val="18"/>
                <w:lang w:val="es-MX" w:eastAsia="es-ES"/>
              </w:rPr>
              <w:t>25</w:t>
            </w:r>
            <w:r>
              <w:rPr>
                <w:rFonts w:ascii="Arial" w:hAnsi="Arial" w:cs="Arial"/>
                <w:sz w:val="18"/>
                <w:szCs w:val="18"/>
                <w:lang w:val="es-MX" w:eastAsia="es-ES"/>
              </w:rPr>
              <w:t xml:space="preserve"> y </w:t>
            </w:r>
            <w:r w:rsidR="00086665">
              <w:rPr>
                <w:rFonts w:ascii="Arial" w:hAnsi="Arial" w:cs="Arial"/>
                <w:sz w:val="18"/>
                <w:szCs w:val="18"/>
                <w:lang w:val="es-MX" w:eastAsia="es-ES"/>
              </w:rPr>
              <w:t>16</w:t>
            </w:r>
            <w:r>
              <w:rPr>
                <w:rFonts w:ascii="Arial" w:hAnsi="Arial" w:cs="Arial"/>
                <w:sz w:val="18"/>
                <w:szCs w:val="18"/>
                <w:lang w:val="es-MX" w:eastAsia="es-ES"/>
              </w:rPr>
              <w:t xml:space="preserve"> días antes de la fecha de salida aplica 50% de cargos del costo total de la reservación por persona</w:t>
            </w:r>
          </w:p>
          <w:p w14:paraId="2E7756E2" w14:textId="77777777" w:rsidR="00FC461D" w:rsidRDefault="00FC461D" w:rsidP="00FC461D">
            <w:pPr>
              <w:pStyle w:val="Sinespaciado"/>
              <w:widowControl w:val="0"/>
              <w:numPr>
                <w:ilvl w:val="0"/>
                <w:numId w:val="18"/>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Entre 1</w:t>
            </w:r>
            <w:r w:rsidR="00086665">
              <w:rPr>
                <w:rFonts w:ascii="Arial" w:hAnsi="Arial" w:cs="Arial"/>
                <w:sz w:val="18"/>
                <w:szCs w:val="18"/>
                <w:lang w:val="es-MX" w:eastAsia="es-ES"/>
              </w:rPr>
              <w:t>5</w:t>
            </w:r>
            <w:r>
              <w:rPr>
                <w:rFonts w:ascii="Arial" w:hAnsi="Arial" w:cs="Arial"/>
                <w:sz w:val="18"/>
                <w:szCs w:val="18"/>
                <w:lang w:val="es-MX" w:eastAsia="es-ES"/>
              </w:rPr>
              <w:t xml:space="preserve"> y 0 días antes de la fecha de salida aplica 100% de cargos del costo total de la reservación por persona.</w:t>
            </w:r>
          </w:p>
          <w:p w14:paraId="334CE3A9" w14:textId="77777777" w:rsidR="00FC461D" w:rsidRDefault="00FC461D" w:rsidP="00FC461D">
            <w:pPr>
              <w:pStyle w:val="Sinespaciado"/>
              <w:widowControl w:val="0"/>
              <w:numPr>
                <w:ilvl w:val="0"/>
                <w:numId w:val="18"/>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 xml:space="preserve">NO </w:t>
            </w:r>
            <w:proofErr w:type="gramStart"/>
            <w:r>
              <w:rPr>
                <w:rFonts w:ascii="Arial" w:hAnsi="Arial" w:cs="Arial"/>
                <w:sz w:val="18"/>
                <w:szCs w:val="18"/>
                <w:lang w:val="es-MX" w:eastAsia="es-ES"/>
              </w:rPr>
              <w:t>SHOW</w:t>
            </w:r>
            <w:proofErr w:type="gramEnd"/>
            <w:r>
              <w:rPr>
                <w:rFonts w:ascii="Arial" w:hAnsi="Arial" w:cs="Arial"/>
                <w:sz w:val="18"/>
                <w:szCs w:val="18"/>
                <w:lang w:val="es-MX" w:eastAsia="es-ES"/>
              </w:rPr>
              <w:t xml:space="preserve"> aplican cargos del 100% de cargos del costo total de la reservación por persona</w:t>
            </w:r>
          </w:p>
          <w:p w14:paraId="27C68FC8" w14:textId="77777777" w:rsidR="00FC461D" w:rsidRDefault="00FC461D">
            <w:pPr>
              <w:pStyle w:val="Sinespaciado"/>
              <w:widowControl w:val="0"/>
              <w:shd w:val="clear" w:color="auto" w:fill="EAF1DD" w:themeFill="accent3" w:themeFillTint="33"/>
              <w:adjustRightInd w:val="0"/>
              <w:textAlignment w:val="baseline"/>
              <w:rPr>
                <w:rFonts w:ascii="Arial" w:hAnsi="Arial" w:cs="Arial"/>
                <w:sz w:val="18"/>
                <w:szCs w:val="18"/>
                <w:lang w:val="es-MX" w:eastAsia="es-ES"/>
              </w:rPr>
            </w:pPr>
          </w:p>
        </w:tc>
      </w:tr>
    </w:tbl>
    <w:p w14:paraId="53B8DFD5" w14:textId="77777777" w:rsidR="00FC461D" w:rsidRPr="0080484C" w:rsidRDefault="00FC461D" w:rsidP="00FC461D">
      <w:pPr>
        <w:pStyle w:val="Sinespaciado"/>
        <w:widowControl w:val="0"/>
        <w:adjustRightInd w:val="0"/>
        <w:jc w:val="center"/>
        <w:textAlignment w:val="baseline"/>
        <w:rPr>
          <w:rFonts w:ascii="Arial" w:hAnsi="Arial" w:cs="Arial"/>
          <w:b/>
          <w:sz w:val="8"/>
          <w:szCs w:val="8"/>
          <w:u w:val="single"/>
          <w:lang w:val="es-ES_tradnl" w:eastAsia="es-ES"/>
        </w:rPr>
      </w:pPr>
    </w:p>
    <w:p w14:paraId="398EDBF2" w14:textId="7177C08A" w:rsidR="00572348" w:rsidRPr="00C96F86" w:rsidRDefault="00FC461D" w:rsidP="0080484C">
      <w:pPr>
        <w:pStyle w:val="Sinespaciado"/>
        <w:widowControl w:val="0"/>
        <w:adjustRightInd w:val="0"/>
        <w:jc w:val="center"/>
        <w:textAlignment w:val="baseline"/>
        <w:rPr>
          <w:rFonts w:ascii="Arial" w:hAnsi="Arial" w:cs="Arial"/>
          <w:lang w:val="es-ES_tradnl"/>
        </w:rPr>
      </w:pPr>
      <w:r>
        <w:rPr>
          <w:rFonts w:ascii="Arial" w:hAnsi="Arial" w:cs="Arial"/>
          <w:b/>
          <w:sz w:val="18"/>
          <w:szCs w:val="18"/>
          <w:u w:val="single"/>
          <w:lang w:val="es-ES_tradnl" w:eastAsia="es-ES"/>
        </w:rPr>
        <w:t>El presente documento es de carácter informativo, más no una confirmación.</w:t>
      </w:r>
    </w:p>
    <w:sectPr w:rsidR="00572348" w:rsidRPr="00C96F86" w:rsidSect="00B46D84">
      <w:headerReference w:type="default" r:id="rId9"/>
      <w:footerReference w:type="default" r:id="rId10"/>
      <w:pgSz w:w="11906" w:h="16838"/>
      <w:pgMar w:top="2385" w:right="1983"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B1FA" w14:textId="77777777" w:rsidR="002767B0" w:rsidRDefault="002767B0">
      <w:pPr>
        <w:spacing w:after="0" w:line="240" w:lineRule="auto"/>
      </w:pPr>
      <w:r>
        <w:separator/>
      </w:r>
    </w:p>
  </w:endnote>
  <w:endnote w:type="continuationSeparator" w:id="0">
    <w:p w14:paraId="395B1D83" w14:textId="77777777" w:rsidR="002767B0" w:rsidRDefault="0027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6215" w14:textId="2F5D0938" w:rsidR="00E71857" w:rsidRDefault="00E71857" w:rsidP="00D60441">
    <w:pPr>
      <w:pStyle w:val="Piedepgina"/>
      <w:jc w:val="center"/>
      <w:rPr>
        <w:rFonts w:ascii="Arial" w:hAnsi="Arial" w:cs="Arial"/>
        <w:sz w:val="13"/>
        <w:szCs w:val="13"/>
      </w:rPr>
    </w:pPr>
    <w:r>
      <w:rPr>
        <w:rFonts w:ascii="Arial" w:hAnsi="Arial" w:cs="Arial"/>
        <w:sz w:val="13"/>
        <w:szCs w:val="13"/>
      </w:rPr>
      <w:t xml:space="preserve">Teléfono </w:t>
    </w:r>
    <w:r w:rsidRPr="00E71857">
      <w:rPr>
        <w:rFonts w:ascii="Arial" w:hAnsi="Arial" w:cs="Arial"/>
        <w:sz w:val="13"/>
        <w:szCs w:val="13"/>
      </w:rPr>
      <w:t>55</w:t>
    </w:r>
    <w:r>
      <w:rPr>
        <w:rFonts w:ascii="Arial" w:hAnsi="Arial" w:cs="Arial"/>
        <w:sz w:val="13"/>
        <w:szCs w:val="13"/>
      </w:rPr>
      <w:t xml:space="preserve"> </w:t>
    </w:r>
    <w:r w:rsidR="00D60441">
      <w:rPr>
        <w:rFonts w:ascii="Arial" w:hAnsi="Arial" w:cs="Arial"/>
        <w:sz w:val="13"/>
        <w:szCs w:val="13"/>
      </w:rPr>
      <w:t>4855 1547</w:t>
    </w:r>
  </w:p>
  <w:p w14:paraId="2F461888" w14:textId="2C6A919B" w:rsidR="00D60441" w:rsidRPr="009D2BB6" w:rsidRDefault="00D60441" w:rsidP="00D60441">
    <w:pPr>
      <w:pStyle w:val="Piedepgina"/>
      <w:jc w:val="center"/>
      <w:rPr>
        <w:rFonts w:ascii="Arial" w:hAnsi="Arial" w:cs="Arial"/>
        <w:sz w:val="13"/>
        <w:szCs w:val="13"/>
      </w:rPr>
    </w:pPr>
    <w:r>
      <w:rPr>
        <w:rFonts w:ascii="Arial" w:hAnsi="Arial" w:cs="Arial"/>
        <w:sz w:val="13"/>
        <w:szCs w:val="13"/>
      </w:rPr>
      <w:t>www.citur.com.mx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1FEBA" w14:textId="77777777" w:rsidR="002767B0" w:rsidRDefault="002767B0">
      <w:pPr>
        <w:spacing w:after="0" w:line="240" w:lineRule="auto"/>
      </w:pPr>
      <w:r>
        <w:separator/>
      </w:r>
    </w:p>
  </w:footnote>
  <w:footnote w:type="continuationSeparator" w:id="0">
    <w:p w14:paraId="4C48E2FF" w14:textId="77777777" w:rsidR="002767B0" w:rsidRDefault="0027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A799" w14:textId="6A77A0D0" w:rsidR="00B46D84" w:rsidRPr="00B46D84" w:rsidRDefault="00E71857" w:rsidP="00B46D84">
    <w:pPr>
      <w:pStyle w:val="Encabezado"/>
    </w:pPr>
    <w:r>
      <w:rPr>
        <w:rFonts w:ascii="Arial Black" w:eastAsia="Times New Roman" w:hAnsi="Arial Black" w:cs="Times New Roman"/>
        <w:noProof/>
        <w:color w:val="000000"/>
        <w:sz w:val="24"/>
        <w:szCs w:val="24"/>
        <w:lang w:val="es-MX" w:eastAsia="es-MX"/>
      </w:rPr>
      <mc:AlternateContent>
        <mc:Choice Requires="wps">
          <w:drawing>
            <wp:anchor distT="0" distB="0" distL="114300" distR="114300" simplePos="0" relativeHeight="251659264" behindDoc="1" locked="0" layoutInCell="1" allowOverlap="1" wp14:anchorId="69C84F14" wp14:editId="448E9FD0">
              <wp:simplePos x="0" y="0"/>
              <wp:positionH relativeFrom="column">
                <wp:posOffset>-1317625</wp:posOffset>
              </wp:positionH>
              <wp:positionV relativeFrom="paragraph">
                <wp:posOffset>-450215</wp:posOffset>
              </wp:positionV>
              <wp:extent cx="7639050" cy="1543050"/>
              <wp:effectExtent l="0" t="0" r="0" b="0"/>
              <wp:wrapNone/>
              <wp:docPr id="2" name="2 Rectángulo"/>
              <wp:cNvGraphicFramePr/>
              <a:graphic xmlns:a="http://schemas.openxmlformats.org/drawingml/2006/main">
                <a:graphicData uri="http://schemas.microsoft.com/office/word/2010/wordprocessingShape">
                  <wps:wsp>
                    <wps:cNvSpPr/>
                    <wps:spPr>
                      <a:xfrm>
                        <a:off x="0" y="0"/>
                        <a:ext cx="7639050" cy="154305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0A686" id="2 Rectángulo" o:spid="_x0000_s1026" style="position:absolute;margin-left:-103.75pt;margin-top:-35.45pt;width:601.5pt;height:1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" fillcolor="#c6d9f1 [671]" stroked="f" strokeweight="2pt"/>
          </w:pict>
        </mc:Fallback>
      </mc:AlternateContent>
    </w:r>
    <w:r w:rsidR="00D60441">
      <w:rPr>
        <w:noProof/>
      </w:rPr>
      <w:drawing>
        <wp:inline distT="0" distB="0" distL="0" distR="0" wp14:anchorId="0A6149E5" wp14:editId="06BED328">
          <wp:extent cx="1914525" cy="1073410"/>
          <wp:effectExtent l="0" t="0" r="0" b="0"/>
          <wp:docPr id="1541381911"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381911" name="Imagen 2"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926166" cy="10799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MC900065725[1]"/>
      </v:shape>
    </w:pict>
  </w:numPicBullet>
  <w:abstractNum w:abstractNumId="0" w15:restartNumberingAfterBreak="0">
    <w:nsid w:val="0C1363BE"/>
    <w:multiLevelType w:val="hybridMultilevel"/>
    <w:tmpl w:val="4392925E"/>
    <w:lvl w:ilvl="0" w:tplc="0C0A0001">
      <w:start w:val="1184"/>
      <w:numFmt w:val="bullet"/>
      <w:lvlText w:val=""/>
      <w:lvlJc w:val="left"/>
      <w:pPr>
        <w:tabs>
          <w:tab w:val="num" w:pos="720"/>
        </w:tabs>
        <w:ind w:left="720" w:hanging="360"/>
      </w:pPr>
      <w:rPr>
        <w:rFonts w:ascii="Symbol" w:eastAsia="Times New Roman" w:hAnsi="Symbol"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95663"/>
    <w:multiLevelType w:val="hybridMultilevel"/>
    <w:tmpl w:val="0BA049A0"/>
    <w:lvl w:ilvl="0" w:tplc="365E090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55652"/>
    <w:multiLevelType w:val="hybridMultilevel"/>
    <w:tmpl w:val="98265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DB5974"/>
    <w:multiLevelType w:val="hybridMultilevel"/>
    <w:tmpl w:val="DDFEE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AE57F6"/>
    <w:multiLevelType w:val="hybridMultilevel"/>
    <w:tmpl w:val="706677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2F80C67"/>
    <w:multiLevelType w:val="hybridMultilevel"/>
    <w:tmpl w:val="B3C4093E"/>
    <w:lvl w:ilvl="0" w:tplc="E7B6BB1C">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891536"/>
    <w:multiLevelType w:val="hybridMultilevel"/>
    <w:tmpl w:val="E4E6D08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F451B0"/>
    <w:multiLevelType w:val="hybridMultilevel"/>
    <w:tmpl w:val="0B9250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72FEC"/>
    <w:multiLevelType w:val="hybridMultilevel"/>
    <w:tmpl w:val="389AFE46"/>
    <w:lvl w:ilvl="0" w:tplc="080047F6">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AA9128B"/>
    <w:multiLevelType w:val="hybridMultilevel"/>
    <w:tmpl w:val="3866F1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3530A1C"/>
    <w:multiLevelType w:val="hybridMultilevel"/>
    <w:tmpl w:val="FA9CB82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94510270">
    <w:abstractNumId w:val="10"/>
  </w:num>
  <w:num w:numId="2" w16cid:durableId="371200222">
    <w:abstractNumId w:val="2"/>
  </w:num>
  <w:num w:numId="3" w16cid:durableId="434714404">
    <w:abstractNumId w:val="12"/>
  </w:num>
  <w:num w:numId="4" w16cid:durableId="164632121">
    <w:abstractNumId w:val="4"/>
  </w:num>
  <w:num w:numId="5" w16cid:durableId="953098830">
    <w:abstractNumId w:val="9"/>
  </w:num>
  <w:num w:numId="6" w16cid:durableId="2034767506">
    <w:abstractNumId w:val="11"/>
  </w:num>
  <w:num w:numId="7" w16cid:durableId="399986971">
    <w:abstractNumId w:val="1"/>
  </w:num>
  <w:num w:numId="8" w16cid:durableId="1619138102">
    <w:abstractNumId w:val="14"/>
  </w:num>
  <w:num w:numId="9" w16cid:durableId="539365662">
    <w:abstractNumId w:val="6"/>
  </w:num>
  <w:num w:numId="10" w16cid:durableId="1417945134">
    <w:abstractNumId w:val="5"/>
  </w:num>
  <w:num w:numId="11" w16cid:durableId="1819690766">
    <w:abstractNumId w:val="0"/>
  </w:num>
  <w:num w:numId="12" w16cid:durableId="105121343">
    <w:abstractNumId w:val="8"/>
  </w:num>
  <w:num w:numId="13" w16cid:durableId="2113547679">
    <w:abstractNumId w:val="13"/>
  </w:num>
  <w:num w:numId="14" w16cid:durableId="1202783278">
    <w:abstractNumId w:val="3"/>
  </w:num>
  <w:num w:numId="15" w16cid:durableId="1977030244">
    <w:abstractNumId w:val="13"/>
  </w:num>
  <w:num w:numId="16" w16cid:durableId="1883663847">
    <w:abstractNumId w:val="2"/>
  </w:num>
  <w:num w:numId="17" w16cid:durableId="1793746601">
    <w:abstractNumId w:val="12"/>
  </w:num>
  <w:num w:numId="18" w16cid:durableId="218171108">
    <w:abstractNumId w:val="3"/>
  </w:num>
  <w:num w:numId="19" w16cid:durableId="852303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32D"/>
    <w:rsid w:val="000044C1"/>
    <w:rsid w:val="00035E63"/>
    <w:rsid w:val="000372BD"/>
    <w:rsid w:val="00054A2B"/>
    <w:rsid w:val="000678B4"/>
    <w:rsid w:val="0007153C"/>
    <w:rsid w:val="000717DF"/>
    <w:rsid w:val="00074B73"/>
    <w:rsid w:val="00074E6A"/>
    <w:rsid w:val="00086665"/>
    <w:rsid w:val="000A0823"/>
    <w:rsid w:val="000B113F"/>
    <w:rsid w:val="000B4F16"/>
    <w:rsid w:val="000D00B7"/>
    <w:rsid w:val="000D5AFE"/>
    <w:rsid w:val="000E33AE"/>
    <w:rsid w:val="000E4C91"/>
    <w:rsid w:val="000F0A7E"/>
    <w:rsid w:val="000F5CF8"/>
    <w:rsid w:val="000F6833"/>
    <w:rsid w:val="0010487F"/>
    <w:rsid w:val="00113498"/>
    <w:rsid w:val="00135C53"/>
    <w:rsid w:val="001445AC"/>
    <w:rsid w:val="00154D2A"/>
    <w:rsid w:val="00162AAE"/>
    <w:rsid w:val="00166862"/>
    <w:rsid w:val="00167382"/>
    <w:rsid w:val="001958C6"/>
    <w:rsid w:val="001A6EC1"/>
    <w:rsid w:val="001B19D9"/>
    <w:rsid w:val="001C4898"/>
    <w:rsid w:val="001D0336"/>
    <w:rsid w:val="001E243D"/>
    <w:rsid w:val="001E5E33"/>
    <w:rsid w:val="00211994"/>
    <w:rsid w:val="00216055"/>
    <w:rsid w:val="0021773E"/>
    <w:rsid w:val="002200F3"/>
    <w:rsid w:val="00222B61"/>
    <w:rsid w:val="00245D60"/>
    <w:rsid w:val="00246D7F"/>
    <w:rsid w:val="00251243"/>
    <w:rsid w:val="00252C22"/>
    <w:rsid w:val="00252FCB"/>
    <w:rsid w:val="00264B93"/>
    <w:rsid w:val="002727A5"/>
    <w:rsid w:val="002767B0"/>
    <w:rsid w:val="00280617"/>
    <w:rsid w:val="00281149"/>
    <w:rsid w:val="002827BE"/>
    <w:rsid w:val="00282807"/>
    <w:rsid w:val="00297D94"/>
    <w:rsid w:val="002A62F0"/>
    <w:rsid w:val="002A7A1E"/>
    <w:rsid w:val="002B02F8"/>
    <w:rsid w:val="002B7A07"/>
    <w:rsid w:val="002C2511"/>
    <w:rsid w:val="002D445E"/>
    <w:rsid w:val="002D75C9"/>
    <w:rsid w:val="002E3C8E"/>
    <w:rsid w:val="002F2CA2"/>
    <w:rsid w:val="003076C5"/>
    <w:rsid w:val="0031647C"/>
    <w:rsid w:val="00316495"/>
    <w:rsid w:val="0031671E"/>
    <w:rsid w:val="00321671"/>
    <w:rsid w:val="003279A1"/>
    <w:rsid w:val="00331610"/>
    <w:rsid w:val="00352E33"/>
    <w:rsid w:val="0036130D"/>
    <w:rsid w:val="00367C81"/>
    <w:rsid w:val="00370D4A"/>
    <w:rsid w:val="0037782F"/>
    <w:rsid w:val="0037797D"/>
    <w:rsid w:val="003855F4"/>
    <w:rsid w:val="0039002E"/>
    <w:rsid w:val="003A1299"/>
    <w:rsid w:val="003A3457"/>
    <w:rsid w:val="003B0ACD"/>
    <w:rsid w:val="003B0FEF"/>
    <w:rsid w:val="003B1A5C"/>
    <w:rsid w:val="003B58D7"/>
    <w:rsid w:val="003C16D5"/>
    <w:rsid w:val="003E3D4D"/>
    <w:rsid w:val="003E4828"/>
    <w:rsid w:val="003F6970"/>
    <w:rsid w:val="003F6FDA"/>
    <w:rsid w:val="00401905"/>
    <w:rsid w:val="0040321E"/>
    <w:rsid w:val="004054CE"/>
    <w:rsid w:val="0043131D"/>
    <w:rsid w:val="00432F57"/>
    <w:rsid w:val="004345CE"/>
    <w:rsid w:val="00437453"/>
    <w:rsid w:val="00440E8C"/>
    <w:rsid w:val="00452411"/>
    <w:rsid w:val="0046232D"/>
    <w:rsid w:val="00465569"/>
    <w:rsid w:val="00467664"/>
    <w:rsid w:val="004764CF"/>
    <w:rsid w:val="00493F32"/>
    <w:rsid w:val="0049670B"/>
    <w:rsid w:val="004B041B"/>
    <w:rsid w:val="004B3D5A"/>
    <w:rsid w:val="004B5603"/>
    <w:rsid w:val="004B7D24"/>
    <w:rsid w:val="004D69C8"/>
    <w:rsid w:val="004E48CC"/>
    <w:rsid w:val="004E661B"/>
    <w:rsid w:val="004E6B7B"/>
    <w:rsid w:val="004F1E50"/>
    <w:rsid w:val="004F224A"/>
    <w:rsid w:val="004F499F"/>
    <w:rsid w:val="004F4BF5"/>
    <w:rsid w:val="00507001"/>
    <w:rsid w:val="005125CA"/>
    <w:rsid w:val="00543282"/>
    <w:rsid w:val="00546B1A"/>
    <w:rsid w:val="00553D69"/>
    <w:rsid w:val="0056018C"/>
    <w:rsid w:val="0057123C"/>
    <w:rsid w:val="00572348"/>
    <w:rsid w:val="005771E0"/>
    <w:rsid w:val="00582EE3"/>
    <w:rsid w:val="00583858"/>
    <w:rsid w:val="00585B29"/>
    <w:rsid w:val="005955DD"/>
    <w:rsid w:val="005957BE"/>
    <w:rsid w:val="00596055"/>
    <w:rsid w:val="00597021"/>
    <w:rsid w:val="005B4CA8"/>
    <w:rsid w:val="005D6135"/>
    <w:rsid w:val="005D6E5A"/>
    <w:rsid w:val="005E3855"/>
    <w:rsid w:val="005E676B"/>
    <w:rsid w:val="00600B6B"/>
    <w:rsid w:val="006130B5"/>
    <w:rsid w:val="006160B0"/>
    <w:rsid w:val="006232AF"/>
    <w:rsid w:val="00632D85"/>
    <w:rsid w:val="00643181"/>
    <w:rsid w:val="00644025"/>
    <w:rsid w:val="00644F98"/>
    <w:rsid w:val="006538BC"/>
    <w:rsid w:val="0067417B"/>
    <w:rsid w:val="00684C59"/>
    <w:rsid w:val="00693C1C"/>
    <w:rsid w:val="006A0592"/>
    <w:rsid w:val="006A3938"/>
    <w:rsid w:val="006B6F2C"/>
    <w:rsid w:val="006C1F41"/>
    <w:rsid w:val="006E1018"/>
    <w:rsid w:val="006E4820"/>
    <w:rsid w:val="006F3624"/>
    <w:rsid w:val="006F39B8"/>
    <w:rsid w:val="00723535"/>
    <w:rsid w:val="00723C9D"/>
    <w:rsid w:val="0074208E"/>
    <w:rsid w:val="00747882"/>
    <w:rsid w:val="00761B86"/>
    <w:rsid w:val="0077299B"/>
    <w:rsid w:val="00785869"/>
    <w:rsid w:val="00785BC6"/>
    <w:rsid w:val="007953F3"/>
    <w:rsid w:val="007A0136"/>
    <w:rsid w:val="007A1F22"/>
    <w:rsid w:val="007A238A"/>
    <w:rsid w:val="007A60B1"/>
    <w:rsid w:val="007B0F7F"/>
    <w:rsid w:val="007B150D"/>
    <w:rsid w:val="007B53F5"/>
    <w:rsid w:val="007C187A"/>
    <w:rsid w:val="007C34D2"/>
    <w:rsid w:val="007D1597"/>
    <w:rsid w:val="007D5E9A"/>
    <w:rsid w:val="007E5B68"/>
    <w:rsid w:val="007F481F"/>
    <w:rsid w:val="00800644"/>
    <w:rsid w:val="0080484C"/>
    <w:rsid w:val="0082069B"/>
    <w:rsid w:val="00824288"/>
    <w:rsid w:val="008265A7"/>
    <w:rsid w:val="00831D65"/>
    <w:rsid w:val="008522FC"/>
    <w:rsid w:val="00860EF6"/>
    <w:rsid w:val="008778F8"/>
    <w:rsid w:val="00882B7A"/>
    <w:rsid w:val="0089163A"/>
    <w:rsid w:val="008C2718"/>
    <w:rsid w:val="008C73A7"/>
    <w:rsid w:val="008D37C5"/>
    <w:rsid w:val="008D5CF3"/>
    <w:rsid w:val="008D7D93"/>
    <w:rsid w:val="008F6F15"/>
    <w:rsid w:val="00904259"/>
    <w:rsid w:val="00907F98"/>
    <w:rsid w:val="009178E4"/>
    <w:rsid w:val="009242C4"/>
    <w:rsid w:val="0093229B"/>
    <w:rsid w:val="009409BE"/>
    <w:rsid w:val="00955079"/>
    <w:rsid w:val="009654C4"/>
    <w:rsid w:val="0097341A"/>
    <w:rsid w:val="00991987"/>
    <w:rsid w:val="00992C4A"/>
    <w:rsid w:val="00996C61"/>
    <w:rsid w:val="00996F3F"/>
    <w:rsid w:val="00997913"/>
    <w:rsid w:val="009A5893"/>
    <w:rsid w:val="009A66CD"/>
    <w:rsid w:val="009A6882"/>
    <w:rsid w:val="009B0A36"/>
    <w:rsid w:val="009C74C3"/>
    <w:rsid w:val="009F4F52"/>
    <w:rsid w:val="009F5A33"/>
    <w:rsid w:val="009F79FE"/>
    <w:rsid w:val="00A05BAD"/>
    <w:rsid w:val="00A2095B"/>
    <w:rsid w:val="00A2393D"/>
    <w:rsid w:val="00A45C62"/>
    <w:rsid w:val="00A56B93"/>
    <w:rsid w:val="00A631E8"/>
    <w:rsid w:val="00A76D1B"/>
    <w:rsid w:val="00A968AE"/>
    <w:rsid w:val="00A96EE5"/>
    <w:rsid w:val="00AA5AAA"/>
    <w:rsid w:val="00AC43BC"/>
    <w:rsid w:val="00AC7B88"/>
    <w:rsid w:val="00AD67D7"/>
    <w:rsid w:val="00AE306B"/>
    <w:rsid w:val="00AE3083"/>
    <w:rsid w:val="00AF5533"/>
    <w:rsid w:val="00B11DEF"/>
    <w:rsid w:val="00B171D8"/>
    <w:rsid w:val="00B25167"/>
    <w:rsid w:val="00B32F77"/>
    <w:rsid w:val="00B456E3"/>
    <w:rsid w:val="00B46D84"/>
    <w:rsid w:val="00B6404B"/>
    <w:rsid w:val="00B677D6"/>
    <w:rsid w:val="00B72F85"/>
    <w:rsid w:val="00B774AF"/>
    <w:rsid w:val="00B905DC"/>
    <w:rsid w:val="00B977F8"/>
    <w:rsid w:val="00BA08E9"/>
    <w:rsid w:val="00BA6498"/>
    <w:rsid w:val="00BB0554"/>
    <w:rsid w:val="00BB472E"/>
    <w:rsid w:val="00BB7442"/>
    <w:rsid w:val="00BC31C9"/>
    <w:rsid w:val="00BC7B51"/>
    <w:rsid w:val="00BE5479"/>
    <w:rsid w:val="00C10068"/>
    <w:rsid w:val="00C10679"/>
    <w:rsid w:val="00C15686"/>
    <w:rsid w:val="00C24003"/>
    <w:rsid w:val="00C27560"/>
    <w:rsid w:val="00C352CC"/>
    <w:rsid w:val="00C43989"/>
    <w:rsid w:val="00C44284"/>
    <w:rsid w:val="00C46778"/>
    <w:rsid w:val="00C675DC"/>
    <w:rsid w:val="00C96213"/>
    <w:rsid w:val="00C96F86"/>
    <w:rsid w:val="00C970A6"/>
    <w:rsid w:val="00C97A49"/>
    <w:rsid w:val="00CA2748"/>
    <w:rsid w:val="00CC080D"/>
    <w:rsid w:val="00CC7588"/>
    <w:rsid w:val="00CD22D6"/>
    <w:rsid w:val="00CD246B"/>
    <w:rsid w:val="00CD2C67"/>
    <w:rsid w:val="00CF2FC7"/>
    <w:rsid w:val="00D014F7"/>
    <w:rsid w:val="00D04A82"/>
    <w:rsid w:val="00D23921"/>
    <w:rsid w:val="00D300C6"/>
    <w:rsid w:val="00D363A1"/>
    <w:rsid w:val="00D37049"/>
    <w:rsid w:val="00D573C7"/>
    <w:rsid w:val="00D60441"/>
    <w:rsid w:val="00D6044C"/>
    <w:rsid w:val="00D61AEA"/>
    <w:rsid w:val="00D665AB"/>
    <w:rsid w:val="00D73CDD"/>
    <w:rsid w:val="00D758E4"/>
    <w:rsid w:val="00D90CD9"/>
    <w:rsid w:val="00D959B1"/>
    <w:rsid w:val="00DC15AA"/>
    <w:rsid w:val="00DC5772"/>
    <w:rsid w:val="00DD21A1"/>
    <w:rsid w:val="00DD2853"/>
    <w:rsid w:val="00DD5ED7"/>
    <w:rsid w:val="00DE3E14"/>
    <w:rsid w:val="00E0463F"/>
    <w:rsid w:val="00E04EE3"/>
    <w:rsid w:val="00E23933"/>
    <w:rsid w:val="00E308E7"/>
    <w:rsid w:val="00E45F9C"/>
    <w:rsid w:val="00E46360"/>
    <w:rsid w:val="00E52980"/>
    <w:rsid w:val="00E662D1"/>
    <w:rsid w:val="00E663AB"/>
    <w:rsid w:val="00E71857"/>
    <w:rsid w:val="00E95074"/>
    <w:rsid w:val="00EA6B3F"/>
    <w:rsid w:val="00EB2220"/>
    <w:rsid w:val="00EB2ED8"/>
    <w:rsid w:val="00EB4451"/>
    <w:rsid w:val="00EB59B4"/>
    <w:rsid w:val="00EC30D7"/>
    <w:rsid w:val="00ED4080"/>
    <w:rsid w:val="00ED6C22"/>
    <w:rsid w:val="00EF3D24"/>
    <w:rsid w:val="00EF5F58"/>
    <w:rsid w:val="00F100B0"/>
    <w:rsid w:val="00F16E8C"/>
    <w:rsid w:val="00F23D1C"/>
    <w:rsid w:val="00F26E2E"/>
    <w:rsid w:val="00F30B88"/>
    <w:rsid w:val="00F513C4"/>
    <w:rsid w:val="00F5207B"/>
    <w:rsid w:val="00F64D7E"/>
    <w:rsid w:val="00F76C05"/>
    <w:rsid w:val="00F80C12"/>
    <w:rsid w:val="00F8502A"/>
    <w:rsid w:val="00F85DB9"/>
    <w:rsid w:val="00F96C77"/>
    <w:rsid w:val="00FB48DC"/>
    <w:rsid w:val="00FB5692"/>
    <w:rsid w:val="00FB74AF"/>
    <w:rsid w:val="00FC1040"/>
    <w:rsid w:val="00FC1DEE"/>
    <w:rsid w:val="00FC461D"/>
    <w:rsid w:val="00FE56F0"/>
    <w:rsid w:val="00FE581B"/>
    <w:rsid w:val="00FF30D0"/>
    <w:rsid w:val="00FF3D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0CFC9"/>
  <w15:docId w15:val="{DA9B52EC-63E4-4AB5-BA3B-1C51E849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rPr>
      <w:lang w:val="es-ES"/>
    </w:rPr>
  </w:style>
  <w:style w:type="paragraph" w:styleId="Ttulo4">
    <w:name w:val="heading 4"/>
    <w:basedOn w:val="Normal"/>
    <w:next w:val="Normal"/>
    <w:link w:val="Ttulo4Car"/>
    <w:qFormat/>
    <w:rsid w:val="00C44284"/>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99"/>
    <w:qFormat/>
    <w:rsid w:val="0046232D"/>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99"/>
    <w:rsid w:val="0046232D"/>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232D"/>
    <w:rPr>
      <w:lang w:val="es-ES"/>
    </w:rPr>
  </w:style>
  <w:style w:type="character" w:styleId="Hipervnculo">
    <w:name w:val="Hyperlink"/>
    <w:basedOn w:val="Fuentedeprrafopredeter"/>
    <w:uiPriority w:val="99"/>
    <w:unhideWhenUsed/>
    <w:rsid w:val="0046232D"/>
    <w:rPr>
      <w:color w:val="0000FF" w:themeColor="hyperlink"/>
      <w:u w:val="single"/>
    </w:rPr>
  </w:style>
  <w:style w:type="paragraph" w:styleId="Encabezado">
    <w:name w:val="header"/>
    <w:basedOn w:val="Normal"/>
    <w:link w:val="EncabezadoCar"/>
    <w:unhideWhenUsed/>
    <w:rsid w:val="0046232D"/>
    <w:pPr>
      <w:tabs>
        <w:tab w:val="center" w:pos="4252"/>
        <w:tab w:val="right" w:pos="8504"/>
      </w:tabs>
      <w:spacing w:after="0" w:line="240" w:lineRule="auto"/>
    </w:pPr>
  </w:style>
  <w:style w:type="character" w:customStyle="1" w:styleId="EncabezadoCar">
    <w:name w:val="Encabezado Car"/>
    <w:basedOn w:val="Fuentedeprrafopredeter"/>
    <w:link w:val="Encabezado"/>
    <w:rsid w:val="0046232D"/>
    <w:rPr>
      <w:lang w:val="es-ES"/>
    </w:rPr>
  </w:style>
  <w:style w:type="paragraph" w:styleId="Prrafodelista">
    <w:name w:val="List Paragraph"/>
    <w:basedOn w:val="Normal"/>
    <w:uiPriority w:val="34"/>
    <w:qFormat/>
    <w:rsid w:val="0046232D"/>
    <w:pPr>
      <w:ind w:left="720"/>
      <w:contextualSpacing/>
    </w:pPr>
  </w:style>
  <w:style w:type="table" w:styleId="Cuadrculamedia1-nfasis6">
    <w:name w:val="Medium Grid 1 Accent 6"/>
    <w:basedOn w:val="Tablanormal"/>
    <w:uiPriority w:val="67"/>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Ttulo4Car">
    <w:name w:val="Título 4 Car"/>
    <w:basedOn w:val="Fuentedeprrafopredeter"/>
    <w:link w:val="Ttulo4"/>
    <w:rsid w:val="00C44284"/>
    <w:rPr>
      <w:rFonts w:ascii="Times New Roman" w:eastAsia="Times New Roman" w:hAnsi="Times New Roman" w:cs="Times New Roman"/>
      <w:b/>
      <w:bCs/>
      <w:sz w:val="20"/>
      <w:szCs w:val="20"/>
      <w:lang w:val="es-ES" w:eastAsia="es-ES"/>
    </w:rPr>
  </w:style>
  <w:style w:type="paragraph" w:customStyle="1" w:styleId="msonospacing0">
    <w:name w:val="msonospacing"/>
    <w:basedOn w:val="Normal"/>
    <w:rsid w:val="00C44284"/>
    <w:pPr>
      <w:spacing w:after="0" w:line="240" w:lineRule="auto"/>
    </w:pPr>
    <w:rPr>
      <w:rFonts w:ascii="Calibri" w:eastAsia="Times New Roman" w:hAnsi="Calibri" w:cs="Times New Roman"/>
      <w:lang w:eastAsia="es-ES"/>
    </w:rPr>
  </w:style>
  <w:style w:type="character" w:customStyle="1" w:styleId="apple-converted-space">
    <w:name w:val="apple-converted-space"/>
    <w:basedOn w:val="Fuentedeprrafopredeter"/>
    <w:rsid w:val="00CC7588"/>
  </w:style>
  <w:style w:type="character" w:styleId="Textoennegrita">
    <w:name w:val="Strong"/>
    <w:basedOn w:val="Fuentedeprrafopredeter"/>
    <w:uiPriority w:val="22"/>
    <w:qFormat/>
    <w:rsid w:val="00CC7588"/>
    <w:rPr>
      <w:b/>
      <w:bCs/>
    </w:rPr>
  </w:style>
  <w:style w:type="character" w:customStyle="1" w:styleId="ssgja">
    <w:name w:val="ss_gja"/>
    <w:basedOn w:val="Fuentedeprrafopredeter"/>
    <w:rsid w:val="003076C5"/>
  </w:style>
  <w:style w:type="paragraph" w:styleId="Textodeglobo">
    <w:name w:val="Balloon Text"/>
    <w:basedOn w:val="Normal"/>
    <w:link w:val="TextodegloboCar"/>
    <w:uiPriority w:val="99"/>
    <w:semiHidden/>
    <w:unhideWhenUsed/>
    <w:rsid w:val="004524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411"/>
    <w:rPr>
      <w:rFonts w:ascii="Tahoma" w:hAnsi="Tahoma" w:cs="Tahoma"/>
      <w:sz w:val="16"/>
      <w:szCs w:val="16"/>
      <w:lang w:val="es-ES"/>
    </w:rPr>
  </w:style>
  <w:style w:type="paragraph" w:styleId="NormalWeb">
    <w:name w:val="Normal (Web)"/>
    <w:basedOn w:val="Normal"/>
    <w:uiPriority w:val="99"/>
    <w:unhideWhenUsed/>
    <w:rsid w:val="00907F98"/>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7437">
      <w:bodyDiv w:val="1"/>
      <w:marLeft w:val="0"/>
      <w:marRight w:val="0"/>
      <w:marTop w:val="0"/>
      <w:marBottom w:val="0"/>
      <w:divBdr>
        <w:top w:val="none" w:sz="0" w:space="0" w:color="auto"/>
        <w:left w:val="none" w:sz="0" w:space="0" w:color="auto"/>
        <w:bottom w:val="none" w:sz="0" w:space="0" w:color="auto"/>
        <w:right w:val="none" w:sz="0" w:space="0" w:color="auto"/>
      </w:divBdr>
    </w:div>
    <w:div w:id="395014806">
      <w:bodyDiv w:val="1"/>
      <w:marLeft w:val="0"/>
      <w:marRight w:val="0"/>
      <w:marTop w:val="0"/>
      <w:marBottom w:val="0"/>
      <w:divBdr>
        <w:top w:val="none" w:sz="0" w:space="0" w:color="auto"/>
        <w:left w:val="none" w:sz="0" w:space="0" w:color="auto"/>
        <w:bottom w:val="none" w:sz="0" w:space="0" w:color="auto"/>
        <w:right w:val="none" w:sz="0" w:space="0" w:color="auto"/>
      </w:divBdr>
    </w:div>
    <w:div w:id="676931303">
      <w:bodyDiv w:val="1"/>
      <w:marLeft w:val="0"/>
      <w:marRight w:val="0"/>
      <w:marTop w:val="0"/>
      <w:marBottom w:val="0"/>
      <w:divBdr>
        <w:top w:val="none" w:sz="0" w:space="0" w:color="auto"/>
        <w:left w:val="none" w:sz="0" w:space="0" w:color="auto"/>
        <w:bottom w:val="none" w:sz="0" w:space="0" w:color="auto"/>
        <w:right w:val="none" w:sz="0" w:space="0" w:color="auto"/>
      </w:divBdr>
    </w:div>
    <w:div w:id="743529390">
      <w:bodyDiv w:val="1"/>
      <w:marLeft w:val="0"/>
      <w:marRight w:val="0"/>
      <w:marTop w:val="0"/>
      <w:marBottom w:val="0"/>
      <w:divBdr>
        <w:top w:val="none" w:sz="0" w:space="0" w:color="auto"/>
        <w:left w:val="none" w:sz="0" w:space="0" w:color="auto"/>
        <w:bottom w:val="none" w:sz="0" w:space="0" w:color="auto"/>
        <w:right w:val="none" w:sz="0" w:space="0" w:color="auto"/>
      </w:divBdr>
    </w:div>
    <w:div w:id="787700052">
      <w:bodyDiv w:val="1"/>
      <w:marLeft w:val="0"/>
      <w:marRight w:val="0"/>
      <w:marTop w:val="0"/>
      <w:marBottom w:val="0"/>
      <w:divBdr>
        <w:top w:val="none" w:sz="0" w:space="0" w:color="auto"/>
        <w:left w:val="none" w:sz="0" w:space="0" w:color="auto"/>
        <w:bottom w:val="none" w:sz="0" w:space="0" w:color="auto"/>
        <w:right w:val="none" w:sz="0" w:space="0" w:color="auto"/>
      </w:divBdr>
    </w:div>
    <w:div w:id="956376313">
      <w:bodyDiv w:val="1"/>
      <w:marLeft w:val="0"/>
      <w:marRight w:val="0"/>
      <w:marTop w:val="0"/>
      <w:marBottom w:val="0"/>
      <w:divBdr>
        <w:top w:val="none" w:sz="0" w:space="0" w:color="auto"/>
        <w:left w:val="none" w:sz="0" w:space="0" w:color="auto"/>
        <w:bottom w:val="none" w:sz="0" w:space="0" w:color="auto"/>
        <w:right w:val="none" w:sz="0" w:space="0" w:color="auto"/>
      </w:divBdr>
    </w:div>
    <w:div w:id="1041974040">
      <w:bodyDiv w:val="1"/>
      <w:marLeft w:val="0"/>
      <w:marRight w:val="0"/>
      <w:marTop w:val="0"/>
      <w:marBottom w:val="0"/>
      <w:divBdr>
        <w:top w:val="none" w:sz="0" w:space="0" w:color="auto"/>
        <w:left w:val="none" w:sz="0" w:space="0" w:color="auto"/>
        <w:bottom w:val="none" w:sz="0" w:space="0" w:color="auto"/>
        <w:right w:val="none" w:sz="0" w:space="0" w:color="auto"/>
      </w:divBdr>
    </w:div>
    <w:div w:id="1282112501">
      <w:bodyDiv w:val="1"/>
      <w:marLeft w:val="0"/>
      <w:marRight w:val="0"/>
      <w:marTop w:val="0"/>
      <w:marBottom w:val="0"/>
      <w:divBdr>
        <w:top w:val="none" w:sz="0" w:space="0" w:color="auto"/>
        <w:left w:val="none" w:sz="0" w:space="0" w:color="auto"/>
        <w:bottom w:val="none" w:sz="0" w:space="0" w:color="auto"/>
        <w:right w:val="none" w:sz="0" w:space="0" w:color="auto"/>
      </w:divBdr>
    </w:div>
    <w:div w:id="1542790491">
      <w:bodyDiv w:val="1"/>
      <w:marLeft w:val="0"/>
      <w:marRight w:val="0"/>
      <w:marTop w:val="0"/>
      <w:marBottom w:val="0"/>
      <w:divBdr>
        <w:top w:val="none" w:sz="0" w:space="0" w:color="auto"/>
        <w:left w:val="none" w:sz="0" w:space="0" w:color="auto"/>
        <w:bottom w:val="none" w:sz="0" w:space="0" w:color="auto"/>
        <w:right w:val="none" w:sz="0" w:space="0" w:color="auto"/>
      </w:divBdr>
    </w:div>
    <w:div w:id="1707680047">
      <w:bodyDiv w:val="1"/>
      <w:marLeft w:val="0"/>
      <w:marRight w:val="0"/>
      <w:marTop w:val="0"/>
      <w:marBottom w:val="0"/>
      <w:divBdr>
        <w:top w:val="none" w:sz="0" w:space="0" w:color="auto"/>
        <w:left w:val="none" w:sz="0" w:space="0" w:color="auto"/>
        <w:bottom w:val="none" w:sz="0" w:space="0" w:color="auto"/>
        <w:right w:val="none" w:sz="0" w:space="0" w:color="auto"/>
      </w:divBdr>
    </w:div>
    <w:div w:id="1991595518">
      <w:bodyDiv w:val="1"/>
      <w:marLeft w:val="0"/>
      <w:marRight w:val="0"/>
      <w:marTop w:val="0"/>
      <w:marBottom w:val="0"/>
      <w:divBdr>
        <w:top w:val="none" w:sz="0" w:space="0" w:color="auto"/>
        <w:left w:val="none" w:sz="0" w:space="0" w:color="auto"/>
        <w:bottom w:val="none" w:sz="0" w:space="0" w:color="auto"/>
        <w:right w:val="none" w:sz="0" w:space="0" w:color="auto"/>
      </w:divBdr>
    </w:div>
    <w:div w:id="201067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tono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5E8F9-A0FE-44D2-8A84-D2A7F671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1985</Words>
  <Characters>10918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cp:lastModifiedBy>David Jesus</cp:lastModifiedBy>
  <cp:revision>19</cp:revision>
  <cp:lastPrinted>2022-03-30T17:38:00Z</cp:lastPrinted>
  <dcterms:created xsi:type="dcterms:W3CDTF">2023-06-13T20:12:00Z</dcterms:created>
  <dcterms:modified xsi:type="dcterms:W3CDTF">2025-11-05T00:06:00Z</dcterms:modified>
</cp:coreProperties>
</file>